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B0" w:rsidRPr="005549BD" w:rsidRDefault="00F62FEA" w:rsidP="0036500E">
      <w:pPr>
        <w:spacing w:after="0" w:line="240" w:lineRule="auto"/>
        <w:ind w:left="567"/>
        <w:jc w:val="center"/>
        <w:rPr>
          <w:rFonts w:ascii="Arial" w:hAnsi="Arial" w:cs="Arial"/>
          <w:b/>
          <w:bCs/>
          <w:kern w:val="28"/>
          <w:sz w:val="32"/>
          <w:szCs w:val="32"/>
        </w:rPr>
      </w:pPr>
      <w:r>
        <w:rPr>
          <w:rFonts w:ascii="Arial" w:hAnsi="Arial" w:cs="Arial"/>
          <w:b/>
          <w:bCs/>
          <w:kern w:val="28"/>
          <w:sz w:val="32"/>
          <w:szCs w:val="32"/>
        </w:rPr>
        <w:t>28</w:t>
      </w:r>
      <w:r w:rsidR="00D60E80">
        <w:rPr>
          <w:rFonts w:ascii="Arial" w:hAnsi="Arial" w:cs="Arial"/>
          <w:b/>
          <w:bCs/>
          <w:kern w:val="28"/>
          <w:sz w:val="32"/>
          <w:szCs w:val="32"/>
        </w:rPr>
        <w:t>.0</w:t>
      </w:r>
      <w:r>
        <w:rPr>
          <w:rFonts w:ascii="Arial" w:hAnsi="Arial" w:cs="Arial"/>
          <w:b/>
          <w:bCs/>
          <w:kern w:val="28"/>
          <w:sz w:val="32"/>
          <w:szCs w:val="32"/>
        </w:rPr>
        <w:t>8</w:t>
      </w:r>
      <w:r w:rsidR="00D60E80">
        <w:rPr>
          <w:rFonts w:ascii="Arial" w:hAnsi="Arial" w:cs="Arial"/>
          <w:b/>
          <w:bCs/>
          <w:kern w:val="28"/>
          <w:sz w:val="32"/>
          <w:szCs w:val="32"/>
        </w:rPr>
        <w:t>.2020 Г</w:t>
      </w:r>
      <w:r w:rsidR="000776B0" w:rsidRPr="005549BD">
        <w:rPr>
          <w:rFonts w:ascii="Arial" w:hAnsi="Arial" w:cs="Arial"/>
          <w:b/>
          <w:bCs/>
          <w:kern w:val="28"/>
          <w:sz w:val="32"/>
          <w:szCs w:val="32"/>
        </w:rPr>
        <w:t xml:space="preserve">. </w:t>
      </w:r>
      <w:r w:rsidR="005549BD" w:rsidRPr="005549BD">
        <w:rPr>
          <w:rFonts w:ascii="Arial" w:hAnsi="Arial" w:cs="Arial"/>
          <w:b/>
          <w:bCs/>
          <w:kern w:val="28"/>
          <w:sz w:val="32"/>
          <w:szCs w:val="32"/>
        </w:rPr>
        <w:t>№</w:t>
      </w:r>
      <w:r w:rsidR="0015552E">
        <w:rPr>
          <w:rFonts w:ascii="Arial" w:hAnsi="Arial" w:cs="Arial"/>
          <w:b/>
          <w:bCs/>
          <w:kern w:val="28"/>
          <w:sz w:val="32"/>
          <w:szCs w:val="32"/>
        </w:rPr>
        <w:t xml:space="preserve"> </w:t>
      </w:r>
      <w:r>
        <w:rPr>
          <w:rFonts w:ascii="Arial" w:hAnsi="Arial" w:cs="Arial"/>
          <w:b/>
          <w:bCs/>
          <w:kern w:val="28"/>
          <w:sz w:val="32"/>
          <w:szCs w:val="32"/>
        </w:rPr>
        <w:t>666</w:t>
      </w:r>
      <w:r w:rsidR="00D60E80">
        <w:rPr>
          <w:rFonts w:ascii="Arial" w:hAnsi="Arial" w:cs="Arial"/>
          <w:b/>
          <w:bCs/>
          <w:kern w:val="28"/>
          <w:sz w:val="32"/>
          <w:szCs w:val="32"/>
        </w:rPr>
        <w:t>-П</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РОССИЙСКАЯ ФЕДЕРАЦИЯ</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ИРКУТСКАЯ ОБЛАСТЬ</w:t>
      </w:r>
    </w:p>
    <w:p w:rsidR="000776B0"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МУНИЦИПАЛЬНОЕ ОБРАЗОВАНИЕ</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«АЛАРСКИЙ РАЙОН»</w:t>
      </w:r>
    </w:p>
    <w:p w:rsidR="000776B0" w:rsidRPr="008F13C4" w:rsidRDefault="000776B0" w:rsidP="00CA63F4">
      <w:pPr>
        <w:spacing w:after="0" w:line="240" w:lineRule="auto"/>
        <w:jc w:val="center"/>
        <w:rPr>
          <w:rFonts w:ascii="Arial" w:hAnsi="Arial" w:cs="Arial"/>
          <w:b/>
          <w:sz w:val="32"/>
          <w:szCs w:val="32"/>
        </w:rPr>
      </w:pPr>
      <w:r w:rsidRPr="008F13C4">
        <w:rPr>
          <w:rFonts w:ascii="Arial" w:hAnsi="Arial" w:cs="Arial"/>
          <w:b/>
          <w:sz w:val="32"/>
          <w:szCs w:val="32"/>
        </w:rPr>
        <w:t>АДМИНИСТРАЦИЯ</w:t>
      </w:r>
    </w:p>
    <w:p w:rsidR="000776B0" w:rsidRDefault="000776B0" w:rsidP="005E52BE">
      <w:pPr>
        <w:spacing w:after="0" w:line="240" w:lineRule="auto"/>
        <w:jc w:val="center"/>
        <w:rPr>
          <w:szCs w:val="28"/>
        </w:rPr>
      </w:pPr>
      <w:r w:rsidRPr="008F13C4">
        <w:rPr>
          <w:rFonts w:ascii="Arial" w:hAnsi="Arial" w:cs="Arial"/>
          <w:b/>
          <w:sz w:val="32"/>
          <w:szCs w:val="32"/>
        </w:rPr>
        <w:t>ПОСТАНОВЛЕНИЕ</w:t>
      </w:r>
    </w:p>
    <w:p w:rsidR="005E52BE" w:rsidRPr="005E52BE" w:rsidRDefault="005E52BE" w:rsidP="005E52BE">
      <w:pPr>
        <w:spacing w:after="0" w:line="240" w:lineRule="auto"/>
        <w:jc w:val="center"/>
        <w:rPr>
          <w:szCs w:val="28"/>
        </w:rPr>
      </w:pPr>
    </w:p>
    <w:p w:rsidR="000776B0" w:rsidRDefault="000776B0" w:rsidP="0036500E">
      <w:pPr>
        <w:widowControl w:val="0"/>
        <w:tabs>
          <w:tab w:val="left" w:pos="567"/>
        </w:tabs>
        <w:autoSpaceDE w:val="0"/>
        <w:autoSpaceDN w:val="0"/>
        <w:adjustRightInd w:val="0"/>
        <w:spacing w:after="0" w:line="240" w:lineRule="auto"/>
        <w:ind w:left="567"/>
        <w:jc w:val="center"/>
        <w:rPr>
          <w:rFonts w:ascii="Arial" w:hAnsi="Arial" w:cs="Arial"/>
          <w:b/>
          <w:caps/>
          <w:sz w:val="32"/>
          <w:szCs w:val="32"/>
        </w:rPr>
      </w:pPr>
      <w:r w:rsidRPr="00CF5508">
        <w:rPr>
          <w:rFonts w:ascii="Arial" w:hAnsi="Arial"/>
          <w:b/>
          <w:bCs/>
          <w:caps/>
          <w:sz w:val="32"/>
          <w:szCs w:val="32"/>
        </w:rPr>
        <w:t>ОБ утверждении административного Регламента предоставлени</w:t>
      </w:r>
      <w:r>
        <w:rPr>
          <w:rFonts w:ascii="Arial" w:hAnsi="Arial"/>
          <w:b/>
          <w:bCs/>
          <w:caps/>
          <w:sz w:val="32"/>
          <w:szCs w:val="32"/>
        </w:rPr>
        <w:t>Я</w:t>
      </w:r>
      <w:r w:rsidRPr="00CF5508">
        <w:rPr>
          <w:rFonts w:ascii="Arial" w:hAnsi="Arial"/>
          <w:b/>
          <w:bCs/>
          <w:caps/>
          <w:sz w:val="32"/>
          <w:szCs w:val="32"/>
        </w:rPr>
        <w:t xml:space="preserve"> муниципальной услуги </w:t>
      </w:r>
      <w:r w:rsidRPr="00CF5508">
        <w:rPr>
          <w:rFonts w:ascii="Arial" w:hAnsi="Arial"/>
          <w:b/>
          <w:caps/>
          <w:sz w:val="32"/>
          <w:szCs w:val="32"/>
        </w:rPr>
        <w:t>«</w:t>
      </w:r>
      <w:r w:rsidRPr="00363418">
        <w:rPr>
          <w:rFonts w:ascii="Arial" w:hAnsi="Arial" w:cs="Arial"/>
          <w:b/>
          <w:bCs/>
          <w:caps/>
          <w:sz w:val="32"/>
          <w:szCs w:val="32"/>
        </w:rPr>
        <w:t>Перераспределение земель и (или) земельных участков, находящихся в муниципа</w:t>
      </w:r>
      <w:r w:rsidR="008F4636">
        <w:rPr>
          <w:rFonts w:ascii="Arial" w:hAnsi="Arial" w:cs="Arial"/>
          <w:b/>
          <w:bCs/>
          <w:caps/>
          <w:sz w:val="32"/>
          <w:szCs w:val="32"/>
        </w:rPr>
        <w:t>льной собственности</w:t>
      </w:r>
      <w:r w:rsidR="00CD3E12">
        <w:rPr>
          <w:rFonts w:ascii="Arial" w:hAnsi="Arial" w:cs="Arial"/>
          <w:b/>
          <w:bCs/>
          <w:caps/>
          <w:sz w:val="32"/>
          <w:szCs w:val="32"/>
        </w:rPr>
        <w:t xml:space="preserve"> и </w:t>
      </w:r>
      <w:r w:rsidRPr="00363418">
        <w:rPr>
          <w:rFonts w:ascii="Arial" w:hAnsi="Arial" w:cs="Arial"/>
          <w:b/>
          <w:bCs/>
          <w:caps/>
          <w:sz w:val="32"/>
          <w:szCs w:val="32"/>
        </w:rPr>
        <w:t xml:space="preserve"> земельных участков, находящихся в частной собственности</w:t>
      </w:r>
      <w:r w:rsidRPr="00363418">
        <w:rPr>
          <w:rFonts w:ascii="Arial" w:hAnsi="Arial" w:cs="Arial"/>
          <w:b/>
          <w:caps/>
          <w:sz w:val="32"/>
          <w:szCs w:val="32"/>
        </w:rPr>
        <w:t>»</w:t>
      </w:r>
    </w:p>
    <w:p w:rsidR="0036500E" w:rsidRPr="00CA63F4" w:rsidRDefault="0036500E" w:rsidP="0036500E">
      <w:pPr>
        <w:widowControl w:val="0"/>
        <w:tabs>
          <w:tab w:val="left" w:pos="567"/>
        </w:tabs>
        <w:autoSpaceDE w:val="0"/>
        <w:autoSpaceDN w:val="0"/>
        <w:adjustRightInd w:val="0"/>
        <w:spacing w:after="0" w:line="240" w:lineRule="auto"/>
        <w:ind w:left="567"/>
        <w:jc w:val="center"/>
        <w:rPr>
          <w:rFonts w:ascii="Arial" w:hAnsi="Arial"/>
          <w:b/>
          <w:caps/>
          <w:sz w:val="32"/>
          <w:szCs w:val="32"/>
        </w:rPr>
      </w:pPr>
    </w:p>
    <w:p w:rsidR="000776B0" w:rsidRDefault="000776B0" w:rsidP="00AD2F58">
      <w:pPr>
        <w:spacing w:after="0" w:line="240" w:lineRule="auto"/>
        <w:ind w:firstLine="709"/>
        <w:jc w:val="both"/>
        <w:rPr>
          <w:rFonts w:ascii="Arial" w:hAnsi="Arial" w:cs="Arial"/>
          <w:spacing w:val="-2"/>
          <w:sz w:val="24"/>
          <w:szCs w:val="24"/>
        </w:rPr>
      </w:pPr>
      <w:proofErr w:type="gramStart"/>
      <w:r w:rsidRPr="00CA63F4">
        <w:rPr>
          <w:rFonts w:ascii="Arial" w:hAnsi="Arial" w:cs="Arial"/>
          <w:spacing w:val="-2"/>
          <w:sz w:val="24"/>
          <w:szCs w:val="24"/>
        </w:rPr>
        <w:t>В целях повышения требований к качеству и доступности предоставления муниципальной услуги «</w:t>
      </w:r>
      <w:r w:rsidRPr="00CA63F4">
        <w:rPr>
          <w:rFonts w:ascii="Arial" w:hAnsi="Arial" w:cs="Arial"/>
          <w:bCs/>
          <w:sz w:val="24"/>
          <w:szCs w:val="24"/>
        </w:rPr>
        <w:t>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Pr="00CA63F4">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w:t>
      </w:r>
      <w:proofErr w:type="gramEnd"/>
      <w:r w:rsidRPr="00CA63F4">
        <w:rPr>
          <w:rFonts w:ascii="Arial" w:hAnsi="Arial" w:cs="Arial"/>
          <w:spacing w:val="-2"/>
          <w:sz w:val="24"/>
          <w:szCs w:val="24"/>
        </w:rPr>
        <w:t xml:space="preserve"> предоставления государственных и муниципальных услуг», руководствуясь Уставом муниципального образования «Аларский район»,</w:t>
      </w:r>
    </w:p>
    <w:p w:rsidR="00CA63F4" w:rsidRPr="00CA63F4" w:rsidRDefault="00CA63F4" w:rsidP="00CA63F4">
      <w:pPr>
        <w:spacing w:after="0" w:line="240" w:lineRule="auto"/>
        <w:ind w:firstLine="709"/>
        <w:jc w:val="both"/>
        <w:rPr>
          <w:rFonts w:ascii="Arial" w:hAnsi="Arial" w:cs="Arial"/>
          <w:spacing w:val="-2"/>
          <w:sz w:val="24"/>
          <w:szCs w:val="24"/>
        </w:rPr>
      </w:pPr>
    </w:p>
    <w:p w:rsidR="000776B0" w:rsidRPr="00CA63F4" w:rsidRDefault="000776B0" w:rsidP="00CA63F4">
      <w:pPr>
        <w:jc w:val="center"/>
        <w:rPr>
          <w:rFonts w:ascii="Arial" w:hAnsi="Arial" w:cs="Arial"/>
          <w:b/>
          <w:sz w:val="30"/>
          <w:szCs w:val="30"/>
        </w:rPr>
      </w:pPr>
      <w:r w:rsidRPr="008F13C4">
        <w:rPr>
          <w:rFonts w:ascii="Arial" w:hAnsi="Arial" w:cs="Arial"/>
          <w:b/>
          <w:sz w:val="30"/>
          <w:szCs w:val="30"/>
        </w:rPr>
        <w:t>ПОСТАНОВЛЯ</w:t>
      </w:r>
      <w:r>
        <w:rPr>
          <w:rFonts w:ascii="Arial" w:hAnsi="Arial" w:cs="Arial"/>
          <w:b/>
          <w:sz w:val="30"/>
          <w:szCs w:val="30"/>
        </w:rPr>
        <w:t>ЕТ</w:t>
      </w:r>
      <w:r w:rsidRPr="008F13C4">
        <w:rPr>
          <w:rFonts w:ascii="Arial" w:hAnsi="Arial" w:cs="Arial"/>
          <w:b/>
          <w:sz w:val="30"/>
          <w:szCs w:val="30"/>
        </w:rPr>
        <w:t>:</w:t>
      </w:r>
    </w:p>
    <w:p w:rsidR="000776B0" w:rsidRDefault="000776B0" w:rsidP="00AF5CC3">
      <w:pPr>
        <w:autoSpaceDE w:val="0"/>
        <w:autoSpaceDN w:val="0"/>
        <w:adjustRightInd w:val="0"/>
        <w:spacing w:after="0" w:line="240" w:lineRule="auto"/>
        <w:ind w:firstLine="709"/>
        <w:jc w:val="both"/>
        <w:rPr>
          <w:rFonts w:ascii="Arial" w:hAnsi="Arial" w:cs="Arial"/>
          <w:bCs/>
          <w:sz w:val="24"/>
          <w:szCs w:val="24"/>
        </w:rPr>
      </w:pPr>
      <w:r w:rsidRPr="00CA63F4">
        <w:rPr>
          <w:rFonts w:ascii="Arial" w:hAnsi="Arial" w:cs="Arial"/>
          <w:bCs/>
          <w:sz w:val="24"/>
          <w:szCs w:val="24"/>
        </w:rPr>
        <w:t xml:space="preserve">1. Утвердить Административный регламент предоставления муниципальной услуги </w:t>
      </w:r>
      <w:r w:rsidRPr="00CA63F4">
        <w:rPr>
          <w:rFonts w:ascii="Arial" w:hAnsi="Arial" w:cs="Arial"/>
          <w:sz w:val="24"/>
          <w:szCs w:val="24"/>
        </w:rPr>
        <w:t>«</w:t>
      </w:r>
      <w:r w:rsidRPr="00CA63F4">
        <w:rPr>
          <w:rFonts w:ascii="Arial" w:hAnsi="Arial" w:cs="Arial"/>
          <w:bCs/>
          <w:sz w:val="24"/>
          <w:szCs w:val="24"/>
        </w:rPr>
        <w:t>Перераспределение земель и (или) земельных участков, находящихся в муниципа</w:t>
      </w:r>
      <w:r w:rsidR="008B5C8D">
        <w:rPr>
          <w:rFonts w:ascii="Arial" w:hAnsi="Arial" w:cs="Arial"/>
          <w:bCs/>
          <w:sz w:val="24"/>
          <w:szCs w:val="24"/>
        </w:rPr>
        <w:t>льной собственности</w:t>
      </w:r>
      <w:r w:rsidR="00CD3E12">
        <w:rPr>
          <w:rFonts w:ascii="Arial" w:hAnsi="Arial" w:cs="Arial"/>
          <w:bCs/>
          <w:sz w:val="24"/>
          <w:szCs w:val="24"/>
        </w:rPr>
        <w:t xml:space="preserve"> и </w:t>
      </w:r>
      <w:r w:rsidRPr="00CA63F4">
        <w:rPr>
          <w:rFonts w:ascii="Arial" w:hAnsi="Arial" w:cs="Arial"/>
          <w:bCs/>
          <w:sz w:val="24"/>
          <w:szCs w:val="24"/>
        </w:rPr>
        <w:t>земельных участков, находящихся в частной собственности</w:t>
      </w:r>
      <w:r w:rsidRPr="00CA63F4">
        <w:rPr>
          <w:rFonts w:ascii="Arial" w:hAnsi="Arial" w:cs="Arial"/>
          <w:sz w:val="24"/>
          <w:szCs w:val="24"/>
        </w:rPr>
        <w:t>»</w:t>
      </w:r>
      <w:r w:rsidRPr="00CA63F4">
        <w:rPr>
          <w:rFonts w:ascii="Arial" w:hAnsi="Arial" w:cs="Arial"/>
          <w:bCs/>
          <w:sz w:val="24"/>
          <w:szCs w:val="24"/>
        </w:rPr>
        <w:t xml:space="preserve"> (приложение).</w:t>
      </w:r>
    </w:p>
    <w:p w:rsidR="00D60E80" w:rsidRDefault="00D60E80"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Признать утратившими силу следующие нормативные правовые акты:</w:t>
      </w:r>
    </w:p>
    <w:p w:rsidR="00D60E80" w:rsidRDefault="00D60E80"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2.1. </w:t>
      </w:r>
      <w:r w:rsidR="00066829">
        <w:rPr>
          <w:rFonts w:ascii="Arial" w:hAnsi="Arial" w:cs="Arial"/>
          <w:bCs/>
          <w:sz w:val="24"/>
          <w:szCs w:val="24"/>
        </w:rPr>
        <w:t xml:space="preserve">постановление администрации муниципального образования «Аларский район» от 21.12.2017г. № 806-п «Об утверждении Административного регламента предоставления </w:t>
      </w:r>
      <w:r w:rsidR="00066829" w:rsidRPr="00CA63F4">
        <w:rPr>
          <w:rFonts w:ascii="Arial" w:hAnsi="Arial" w:cs="Arial"/>
          <w:bCs/>
          <w:sz w:val="24"/>
          <w:szCs w:val="24"/>
        </w:rPr>
        <w:t xml:space="preserve">муниципальной услуги </w:t>
      </w:r>
      <w:r w:rsidR="00066829" w:rsidRPr="00CA63F4">
        <w:rPr>
          <w:rFonts w:ascii="Arial" w:hAnsi="Arial" w:cs="Arial"/>
          <w:sz w:val="24"/>
          <w:szCs w:val="24"/>
        </w:rPr>
        <w:t>«</w:t>
      </w:r>
      <w:r w:rsidR="00066829" w:rsidRPr="00CA63F4">
        <w:rPr>
          <w:rFonts w:ascii="Arial" w:hAnsi="Arial" w:cs="Arial"/>
          <w:bCs/>
          <w:sz w:val="24"/>
          <w:szCs w:val="24"/>
        </w:rPr>
        <w:t>Перераспределение земель и (или) земельных участков, находящихся в муниципа</w:t>
      </w:r>
      <w:r w:rsidR="00066829">
        <w:rPr>
          <w:rFonts w:ascii="Arial" w:hAnsi="Arial" w:cs="Arial"/>
          <w:bCs/>
          <w:sz w:val="24"/>
          <w:szCs w:val="24"/>
        </w:rPr>
        <w:t>льной собственности</w:t>
      </w:r>
      <w:r w:rsidR="00066829" w:rsidRPr="00CA63F4">
        <w:rPr>
          <w:rFonts w:ascii="Arial" w:hAnsi="Arial" w:cs="Arial"/>
          <w:bCs/>
          <w:sz w:val="24"/>
          <w:szCs w:val="24"/>
        </w:rPr>
        <w:t xml:space="preserve"> и таких земель и (или) земельных участков, находящихся в частной собственности</w:t>
      </w:r>
      <w:r w:rsidR="00066829" w:rsidRPr="00CA63F4">
        <w:rPr>
          <w:rFonts w:ascii="Arial" w:hAnsi="Arial" w:cs="Arial"/>
          <w:sz w:val="24"/>
          <w:szCs w:val="24"/>
        </w:rPr>
        <w:t>»</w:t>
      </w:r>
      <w:r w:rsidR="00066829">
        <w:rPr>
          <w:rFonts w:ascii="Arial" w:hAnsi="Arial" w:cs="Arial"/>
          <w:sz w:val="24"/>
          <w:szCs w:val="24"/>
        </w:rPr>
        <w:t>;</w:t>
      </w:r>
    </w:p>
    <w:p w:rsidR="00AF5CC3" w:rsidRDefault="00AF5CC3" w:rsidP="00AF5CC3">
      <w:pPr>
        <w:pStyle w:val="aa"/>
        <w:spacing w:before="0" w:beforeAutospacing="0" w:after="0" w:afterAutospacing="0"/>
        <w:jc w:val="both"/>
        <w:rPr>
          <w:rFonts w:ascii="Arial" w:hAnsi="Arial" w:cs="Arial"/>
        </w:rPr>
      </w:pPr>
      <w:r>
        <w:rPr>
          <w:rFonts w:ascii="Arial" w:hAnsi="Arial" w:cs="Arial"/>
        </w:rPr>
        <w:t xml:space="preserve">         </w:t>
      </w:r>
      <w:r w:rsidR="00066829">
        <w:rPr>
          <w:rFonts w:ascii="Arial" w:hAnsi="Arial" w:cs="Arial"/>
        </w:rPr>
        <w:t xml:space="preserve"> 2.2. постановление администрации муниципального образования «Аларский</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rPr>
        <w:t xml:space="preserve"> </w:t>
      </w:r>
      <w:r w:rsidR="00066829">
        <w:rPr>
          <w:rFonts w:ascii="Arial" w:hAnsi="Arial" w:cs="Arial"/>
        </w:rPr>
        <w:t>район» от 14.06.2018г. № 404-п «</w:t>
      </w:r>
      <w:r w:rsidR="00066829">
        <w:rPr>
          <w:rFonts w:ascii="Arial" w:hAnsi="Arial" w:cs="Arial"/>
          <w:color w:val="000000"/>
        </w:rPr>
        <w:t>О</w:t>
      </w:r>
      <w:r w:rsidR="00066829" w:rsidRPr="00066829">
        <w:rPr>
          <w:rFonts w:ascii="Arial" w:hAnsi="Arial" w:cs="Arial"/>
          <w:color w:val="000000"/>
        </w:rPr>
        <w:t xml:space="preserve"> внесении изменений в постановление </w:t>
      </w:r>
      <w:r>
        <w:rPr>
          <w:rFonts w:ascii="Arial" w:hAnsi="Arial" w:cs="Arial"/>
          <w:color w:val="000000"/>
        </w:rPr>
        <w:t xml:space="preserve"> </w:t>
      </w:r>
      <w:r w:rsidR="00066829" w:rsidRPr="00066829">
        <w:rPr>
          <w:rFonts w:ascii="Arial" w:hAnsi="Arial" w:cs="Arial"/>
          <w:color w:val="000000"/>
        </w:rPr>
        <w:t>администрац</w:t>
      </w:r>
      <w:r w:rsidR="00066829">
        <w:rPr>
          <w:rFonts w:ascii="Arial" w:hAnsi="Arial" w:cs="Arial"/>
          <w:color w:val="000000"/>
        </w:rPr>
        <w:t>ии муниципального образования «А</w:t>
      </w:r>
      <w:r w:rsidR="00066829" w:rsidRPr="00066829">
        <w:rPr>
          <w:rFonts w:ascii="Arial" w:hAnsi="Arial" w:cs="Arial"/>
          <w:color w:val="000000"/>
        </w:rPr>
        <w:t>ларский р</w:t>
      </w:r>
      <w:r w:rsidR="00066829">
        <w:rPr>
          <w:rFonts w:ascii="Arial" w:hAnsi="Arial" w:cs="Arial"/>
          <w:color w:val="000000"/>
        </w:rPr>
        <w:t>айон» от 21.12.2017г. № 806-п «Об утверждении А</w:t>
      </w:r>
      <w:r w:rsidR="00066829" w:rsidRPr="00066829">
        <w:rPr>
          <w:rFonts w:ascii="Arial" w:hAnsi="Arial" w:cs="Arial"/>
          <w:color w:val="000000"/>
        </w:rPr>
        <w:t xml:space="preserve">дминистративного регламента предоставления </w:t>
      </w:r>
      <w:r w:rsidR="00066829">
        <w:rPr>
          <w:rFonts w:ascii="Arial" w:hAnsi="Arial" w:cs="Arial"/>
          <w:color w:val="000000"/>
        </w:rPr>
        <w:t>муниципальной услуги «П</w:t>
      </w:r>
      <w:r w:rsidR="00066829" w:rsidRPr="00066829">
        <w:rPr>
          <w:rFonts w:ascii="Arial" w:hAnsi="Arial" w:cs="Arial"/>
          <w:color w:val="000000"/>
        </w:rPr>
        <w:t>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00066829">
        <w:rPr>
          <w:rFonts w:ascii="Arial" w:hAnsi="Arial" w:cs="Arial"/>
          <w:color w:val="000000"/>
        </w:rPr>
        <w:t>;</w:t>
      </w:r>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color w:val="000000"/>
        </w:rPr>
        <w:t xml:space="preserve">         </w:t>
      </w:r>
      <w:r w:rsidR="00066829">
        <w:rPr>
          <w:rFonts w:ascii="Arial" w:hAnsi="Arial" w:cs="Arial"/>
          <w:color w:val="000000"/>
        </w:rPr>
        <w:t xml:space="preserve">    </w:t>
      </w:r>
      <w:proofErr w:type="gramStart"/>
      <w:r w:rsidR="00066829">
        <w:rPr>
          <w:rFonts w:ascii="Arial" w:hAnsi="Arial" w:cs="Arial"/>
          <w:color w:val="000000"/>
        </w:rPr>
        <w:t>2.3. постановление администрации муниципального образования «Аларский район» от 03.12.2018г. № 860-п «О</w:t>
      </w:r>
      <w:r w:rsidR="00066829" w:rsidRPr="00066829">
        <w:rPr>
          <w:rFonts w:ascii="Arial" w:hAnsi="Arial" w:cs="Arial"/>
          <w:color w:val="000000"/>
        </w:rPr>
        <w:t xml:space="preserve"> внесении изменений в п</w:t>
      </w:r>
      <w:r w:rsidR="008D14A5">
        <w:rPr>
          <w:rFonts w:ascii="Arial" w:hAnsi="Arial" w:cs="Arial"/>
          <w:color w:val="000000"/>
        </w:rPr>
        <w:t>остановление администрации МО</w:t>
      </w:r>
      <w:r w:rsidR="00066829">
        <w:rPr>
          <w:rFonts w:ascii="Arial" w:hAnsi="Arial" w:cs="Arial"/>
          <w:color w:val="000000"/>
        </w:rPr>
        <w:t xml:space="preserve"> «А</w:t>
      </w:r>
      <w:r w:rsidR="00066829" w:rsidRPr="00066829">
        <w:rPr>
          <w:rFonts w:ascii="Arial" w:hAnsi="Arial" w:cs="Arial"/>
          <w:color w:val="000000"/>
        </w:rPr>
        <w:t>ларский район</w:t>
      </w:r>
      <w:r w:rsidR="00066829">
        <w:rPr>
          <w:rFonts w:ascii="Arial" w:hAnsi="Arial" w:cs="Arial"/>
          <w:color w:val="000000"/>
        </w:rPr>
        <w:t>» от 21.12.2017г. № 806-п «Об утверждении А</w:t>
      </w:r>
      <w:r w:rsidR="00066829" w:rsidRPr="00066829">
        <w:rPr>
          <w:rFonts w:ascii="Arial" w:hAnsi="Arial" w:cs="Arial"/>
          <w:color w:val="000000"/>
        </w:rPr>
        <w:t>дминистративного регламента предос</w:t>
      </w:r>
      <w:r w:rsidR="00066829">
        <w:rPr>
          <w:rFonts w:ascii="Arial" w:hAnsi="Arial" w:cs="Arial"/>
          <w:color w:val="000000"/>
        </w:rPr>
        <w:t xml:space="preserve">тавления муниципальной </w:t>
      </w:r>
      <w:r w:rsidR="00066829">
        <w:rPr>
          <w:rFonts w:ascii="Arial" w:hAnsi="Arial" w:cs="Arial"/>
          <w:color w:val="000000"/>
        </w:rPr>
        <w:lastRenderedPageBreak/>
        <w:t>услуги «П</w:t>
      </w:r>
      <w:r w:rsidR="00066829" w:rsidRPr="00066829">
        <w:rPr>
          <w:rFonts w:ascii="Arial" w:hAnsi="Arial" w:cs="Arial"/>
          <w:color w:val="000000"/>
        </w:rPr>
        <w:t>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в новой редакции»</w:t>
      </w:r>
      <w:r w:rsidR="00066829">
        <w:rPr>
          <w:rFonts w:ascii="Arial" w:hAnsi="Arial" w:cs="Arial"/>
          <w:color w:val="000000"/>
        </w:rPr>
        <w:t>;</w:t>
      </w:r>
      <w:proofErr w:type="gramEnd"/>
    </w:p>
    <w:p w:rsidR="00066829" w:rsidRDefault="00AF5CC3" w:rsidP="00AF5CC3">
      <w:pPr>
        <w:pStyle w:val="aa"/>
        <w:spacing w:before="0" w:beforeAutospacing="0" w:after="0" w:afterAutospacing="0"/>
        <w:jc w:val="both"/>
        <w:rPr>
          <w:rFonts w:ascii="Arial" w:hAnsi="Arial" w:cs="Arial"/>
          <w:color w:val="000000"/>
        </w:rPr>
      </w:pPr>
      <w:r>
        <w:rPr>
          <w:rFonts w:ascii="Arial" w:hAnsi="Arial" w:cs="Arial"/>
          <w:color w:val="000000"/>
        </w:rPr>
        <w:t xml:space="preserve">         </w:t>
      </w:r>
      <w:r w:rsidR="00066829">
        <w:rPr>
          <w:rFonts w:ascii="Arial" w:hAnsi="Arial" w:cs="Arial"/>
          <w:color w:val="000000"/>
        </w:rPr>
        <w:t xml:space="preserve">    </w:t>
      </w:r>
      <w:proofErr w:type="gramStart"/>
      <w:r w:rsidR="00066829">
        <w:rPr>
          <w:rFonts w:ascii="Arial" w:hAnsi="Arial" w:cs="Arial"/>
          <w:color w:val="000000"/>
        </w:rPr>
        <w:t>2.4. постановление администрации муниципального образования «Аларский район» от 23.09.2019г. № 678-п «О</w:t>
      </w:r>
      <w:r w:rsidR="00066829" w:rsidRPr="00066829">
        <w:rPr>
          <w:rFonts w:ascii="Arial" w:hAnsi="Arial" w:cs="Arial"/>
          <w:color w:val="000000"/>
        </w:rPr>
        <w:t xml:space="preserve"> внесении изменений в п</w:t>
      </w:r>
      <w:r w:rsidR="008D14A5">
        <w:rPr>
          <w:rFonts w:ascii="Arial" w:hAnsi="Arial" w:cs="Arial"/>
          <w:color w:val="000000"/>
        </w:rPr>
        <w:t>остановление администрации МО</w:t>
      </w:r>
      <w:r w:rsidR="00066829">
        <w:rPr>
          <w:rFonts w:ascii="Arial" w:hAnsi="Arial" w:cs="Arial"/>
          <w:color w:val="000000"/>
        </w:rPr>
        <w:t xml:space="preserve"> «А</w:t>
      </w:r>
      <w:r w:rsidR="00066829" w:rsidRPr="00066829">
        <w:rPr>
          <w:rFonts w:ascii="Arial" w:hAnsi="Arial" w:cs="Arial"/>
          <w:color w:val="000000"/>
        </w:rPr>
        <w:t>ларский р</w:t>
      </w:r>
      <w:r w:rsidR="00066829">
        <w:rPr>
          <w:rFonts w:ascii="Arial" w:hAnsi="Arial" w:cs="Arial"/>
          <w:color w:val="000000"/>
        </w:rPr>
        <w:t>айон» от 21.12.2017г. № 806-п «Об утверждении А</w:t>
      </w:r>
      <w:r w:rsidR="00066829" w:rsidRPr="00066829">
        <w:rPr>
          <w:rFonts w:ascii="Arial" w:hAnsi="Arial" w:cs="Arial"/>
          <w:color w:val="000000"/>
        </w:rPr>
        <w:t>дминистративного регламента предос</w:t>
      </w:r>
      <w:r w:rsidR="00066829">
        <w:rPr>
          <w:rFonts w:ascii="Arial" w:hAnsi="Arial" w:cs="Arial"/>
          <w:color w:val="000000"/>
        </w:rPr>
        <w:t>тавления муниципальной услуги «П</w:t>
      </w:r>
      <w:r w:rsidR="00066829" w:rsidRPr="00066829">
        <w:rPr>
          <w:rFonts w:ascii="Arial" w:hAnsi="Arial" w:cs="Arial"/>
          <w:color w:val="000000"/>
        </w:rPr>
        <w:t>ерераспределение земель и (или) земельных участков, находящихся в муниципальной собственности, между собой и таких земель и (или) земельных участков, находя</w:t>
      </w:r>
      <w:r w:rsidR="00066829">
        <w:rPr>
          <w:rFonts w:ascii="Arial" w:hAnsi="Arial" w:cs="Arial"/>
          <w:color w:val="000000"/>
        </w:rPr>
        <w:t>щихся в частной собственности»»;</w:t>
      </w:r>
      <w:proofErr w:type="gramEnd"/>
    </w:p>
    <w:p w:rsidR="00066829" w:rsidRPr="00066829" w:rsidRDefault="00AF5CC3" w:rsidP="00AF5CC3">
      <w:pPr>
        <w:pStyle w:val="aa"/>
        <w:spacing w:before="0" w:beforeAutospacing="0" w:after="0" w:afterAutospacing="0"/>
        <w:ind w:firstLine="709"/>
        <w:jc w:val="both"/>
        <w:rPr>
          <w:rFonts w:ascii="Arial" w:hAnsi="Arial" w:cs="Arial"/>
          <w:color w:val="000000"/>
        </w:rPr>
      </w:pPr>
      <w:r>
        <w:rPr>
          <w:rFonts w:ascii="Arial" w:hAnsi="Arial" w:cs="Arial"/>
          <w:color w:val="000000"/>
        </w:rPr>
        <w:t xml:space="preserve">  </w:t>
      </w:r>
      <w:proofErr w:type="gramStart"/>
      <w:r w:rsidR="00066829">
        <w:rPr>
          <w:rFonts w:ascii="Arial" w:hAnsi="Arial" w:cs="Arial"/>
          <w:color w:val="000000"/>
        </w:rPr>
        <w:t>2.5. постановление администрации муниципального образования «Аларский район» от 06.02.2020г. № 87-п «О</w:t>
      </w:r>
      <w:r w:rsidR="00066829" w:rsidRPr="00066829">
        <w:rPr>
          <w:rFonts w:ascii="Arial" w:hAnsi="Arial" w:cs="Arial"/>
          <w:color w:val="000000"/>
        </w:rPr>
        <w:t xml:space="preserve"> внесении изменений в п</w:t>
      </w:r>
      <w:r w:rsidR="00066829">
        <w:rPr>
          <w:rFonts w:ascii="Arial" w:hAnsi="Arial" w:cs="Arial"/>
          <w:color w:val="000000"/>
        </w:rPr>
        <w:t>остановление админист</w:t>
      </w:r>
      <w:r w:rsidR="008D14A5">
        <w:rPr>
          <w:rFonts w:ascii="Arial" w:hAnsi="Arial" w:cs="Arial"/>
          <w:color w:val="000000"/>
        </w:rPr>
        <w:t>рации МО</w:t>
      </w:r>
      <w:r w:rsidR="00066829">
        <w:rPr>
          <w:rFonts w:ascii="Arial" w:hAnsi="Arial" w:cs="Arial"/>
          <w:color w:val="000000"/>
        </w:rPr>
        <w:t xml:space="preserve"> «А</w:t>
      </w:r>
      <w:r w:rsidR="00066829" w:rsidRPr="00066829">
        <w:rPr>
          <w:rFonts w:ascii="Arial" w:hAnsi="Arial" w:cs="Arial"/>
          <w:color w:val="000000"/>
        </w:rPr>
        <w:t>ларский р</w:t>
      </w:r>
      <w:r w:rsidR="00066829">
        <w:rPr>
          <w:rFonts w:ascii="Arial" w:hAnsi="Arial" w:cs="Arial"/>
          <w:color w:val="000000"/>
        </w:rPr>
        <w:t>айон» от 21.12.2017г. № 806-п «Об утверждении А</w:t>
      </w:r>
      <w:r w:rsidR="00066829" w:rsidRPr="00066829">
        <w:rPr>
          <w:rFonts w:ascii="Arial" w:hAnsi="Arial" w:cs="Arial"/>
          <w:color w:val="000000"/>
        </w:rPr>
        <w:t>дминистративного регламента предос</w:t>
      </w:r>
      <w:r w:rsidR="00066829">
        <w:rPr>
          <w:rFonts w:ascii="Arial" w:hAnsi="Arial" w:cs="Arial"/>
          <w:color w:val="000000"/>
        </w:rPr>
        <w:t>тавления муниципальной услуги «П</w:t>
      </w:r>
      <w:r w:rsidR="00066829" w:rsidRPr="00066829">
        <w:rPr>
          <w:rFonts w:ascii="Arial" w:hAnsi="Arial" w:cs="Arial"/>
          <w:color w:val="000000"/>
        </w:rPr>
        <w:t>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r w:rsidR="00066829">
        <w:rPr>
          <w:rFonts w:ascii="Arial" w:hAnsi="Arial" w:cs="Arial"/>
          <w:color w:val="000000"/>
        </w:rPr>
        <w:t>.</w:t>
      </w:r>
      <w:r w:rsidR="00066829" w:rsidRPr="00066829">
        <w:rPr>
          <w:rFonts w:ascii="Arial" w:hAnsi="Arial" w:cs="Arial"/>
          <w:color w:val="000000"/>
        </w:rPr>
        <w:t xml:space="preserve"> </w:t>
      </w:r>
      <w:proofErr w:type="gramEnd"/>
    </w:p>
    <w:p w:rsidR="002C1F12" w:rsidRDefault="00AF5CC3" w:rsidP="00AF5CC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066829">
        <w:rPr>
          <w:rFonts w:ascii="Arial" w:hAnsi="Arial" w:cs="Arial"/>
          <w:bCs/>
          <w:sz w:val="24"/>
          <w:szCs w:val="24"/>
        </w:rPr>
        <w:t>3</w:t>
      </w:r>
      <w:r w:rsidR="002C1F12">
        <w:rPr>
          <w:rFonts w:ascii="Arial" w:hAnsi="Arial" w:cs="Arial"/>
          <w:bCs/>
          <w:sz w:val="24"/>
          <w:szCs w:val="24"/>
        </w:rPr>
        <w:t>. Установить, что настоящее постановление вступает в силу после официального опубликования в газете «</w:t>
      </w:r>
      <w:proofErr w:type="spellStart"/>
      <w:r w:rsidR="002C1F12">
        <w:rPr>
          <w:rFonts w:ascii="Arial" w:hAnsi="Arial" w:cs="Arial"/>
          <w:bCs/>
          <w:sz w:val="24"/>
          <w:szCs w:val="24"/>
        </w:rPr>
        <w:t>Аларь</w:t>
      </w:r>
      <w:proofErr w:type="spellEnd"/>
      <w:r w:rsidR="002C1F12">
        <w:rPr>
          <w:rFonts w:ascii="Arial" w:hAnsi="Arial" w:cs="Arial"/>
          <w:bCs/>
          <w:sz w:val="24"/>
          <w:szCs w:val="24"/>
        </w:rPr>
        <w:t>».</w:t>
      </w:r>
    </w:p>
    <w:p w:rsidR="000776B0" w:rsidRPr="00CA63F4"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4</w:t>
      </w:r>
      <w:r w:rsidR="000776B0" w:rsidRPr="00CA63F4">
        <w:rPr>
          <w:rFonts w:ascii="Arial" w:hAnsi="Arial" w:cs="Arial"/>
          <w:sz w:val="24"/>
          <w:szCs w:val="24"/>
        </w:rPr>
        <w:t>. </w:t>
      </w:r>
      <w:proofErr w:type="gramStart"/>
      <w:r w:rsidR="000776B0" w:rsidRPr="00CA63F4">
        <w:rPr>
          <w:rFonts w:ascii="Arial" w:hAnsi="Arial" w:cs="Arial"/>
          <w:sz w:val="24"/>
          <w:szCs w:val="24"/>
        </w:rPr>
        <w:t>Разместить</w:t>
      </w:r>
      <w:proofErr w:type="gramEnd"/>
      <w:r w:rsidR="000776B0" w:rsidRPr="00CA63F4">
        <w:rPr>
          <w:rFonts w:ascii="Arial" w:hAnsi="Arial" w:cs="Arial"/>
          <w:sz w:val="24"/>
          <w:szCs w:val="24"/>
        </w:rPr>
        <w:t xml:space="preserve"> настоящее постановление с приложением на официальном сайте администрации муниципального образования «Аларский район» в информационно-телеко</w:t>
      </w:r>
      <w:r w:rsidR="002C1F12">
        <w:rPr>
          <w:rFonts w:ascii="Arial" w:hAnsi="Arial" w:cs="Arial"/>
          <w:sz w:val="24"/>
          <w:szCs w:val="24"/>
        </w:rPr>
        <w:t>ммуникационной сети Интернет</w:t>
      </w:r>
      <w:r>
        <w:rPr>
          <w:rFonts w:ascii="Arial" w:hAnsi="Arial" w:cs="Arial"/>
          <w:sz w:val="24"/>
          <w:szCs w:val="24"/>
        </w:rPr>
        <w:t xml:space="preserve"> (</w:t>
      </w:r>
      <w:proofErr w:type="spellStart"/>
      <w:r>
        <w:rPr>
          <w:rFonts w:ascii="Arial" w:hAnsi="Arial" w:cs="Arial"/>
          <w:sz w:val="24"/>
          <w:szCs w:val="24"/>
        </w:rPr>
        <w:t>Мангутов</w:t>
      </w:r>
      <w:proofErr w:type="spellEnd"/>
      <w:r>
        <w:rPr>
          <w:rFonts w:ascii="Arial" w:hAnsi="Arial" w:cs="Arial"/>
          <w:sz w:val="24"/>
          <w:szCs w:val="24"/>
        </w:rPr>
        <w:t xml:space="preserve"> Б. А.) и опубликовать в </w:t>
      </w:r>
      <w:r w:rsidR="006F17EA">
        <w:rPr>
          <w:rFonts w:ascii="Arial" w:hAnsi="Arial" w:cs="Arial"/>
          <w:sz w:val="24"/>
          <w:szCs w:val="24"/>
        </w:rPr>
        <w:t xml:space="preserve">приложении к </w:t>
      </w:r>
      <w:r>
        <w:rPr>
          <w:rFonts w:ascii="Arial" w:hAnsi="Arial" w:cs="Arial"/>
          <w:sz w:val="24"/>
          <w:szCs w:val="24"/>
        </w:rPr>
        <w:t xml:space="preserve"> районной газете «</w:t>
      </w:r>
      <w:proofErr w:type="spellStart"/>
      <w:r>
        <w:rPr>
          <w:rFonts w:ascii="Arial" w:hAnsi="Arial" w:cs="Arial"/>
          <w:sz w:val="24"/>
          <w:szCs w:val="24"/>
        </w:rPr>
        <w:t>Аларь</w:t>
      </w:r>
      <w:proofErr w:type="spellEnd"/>
      <w:r>
        <w:rPr>
          <w:rFonts w:ascii="Arial" w:hAnsi="Arial" w:cs="Arial"/>
          <w:sz w:val="24"/>
          <w:szCs w:val="24"/>
        </w:rPr>
        <w:t>» (</w:t>
      </w:r>
      <w:proofErr w:type="spellStart"/>
      <w:r>
        <w:rPr>
          <w:rFonts w:ascii="Arial" w:hAnsi="Arial" w:cs="Arial"/>
          <w:sz w:val="24"/>
          <w:szCs w:val="24"/>
        </w:rPr>
        <w:t>Аюшинова</w:t>
      </w:r>
      <w:proofErr w:type="spellEnd"/>
      <w:r>
        <w:rPr>
          <w:rFonts w:ascii="Arial" w:hAnsi="Arial" w:cs="Arial"/>
          <w:sz w:val="24"/>
          <w:szCs w:val="24"/>
        </w:rPr>
        <w:t xml:space="preserve"> И. В.).</w:t>
      </w:r>
    </w:p>
    <w:p w:rsidR="000776B0" w:rsidRDefault="00AF5CC3" w:rsidP="00AF5CC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2C1F12">
        <w:rPr>
          <w:rFonts w:ascii="Arial" w:hAnsi="Arial" w:cs="Arial"/>
          <w:sz w:val="24"/>
          <w:szCs w:val="24"/>
        </w:rPr>
        <w:t>5</w:t>
      </w:r>
      <w:r w:rsidR="000776B0" w:rsidRPr="00CA63F4">
        <w:rPr>
          <w:rFonts w:ascii="Arial" w:hAnsi="Arial" w:cs="Arial"/>
          <w:sz w:val="24"/>
          <w:szCs w:val="24"/>
        </w:rPr>
        <w:t>. </w:t>
      </w:r>
      <w:proofErr w:type="gramStart"/>
      <w:r w:rsidR="000776B0" w:rsidRPr="00CA63F4">
        <w:rPr>
          <w:rFonts w:ascii="Arial" w:hAnsi="Arial" w:cs="Arial"/>
          <w:sz w:val="24"/>
          <w:szCs w:val="24"/>
        </w:rPr>
        <w:t>Контроль за</w:t>
      </w:r>
      <w:proofErr w:type="gramEnd"/>
      <w:r w:rsidR="000776B0" w:rsidRPr="00CA63F4">
        <w:rPr>
          <w:rFonts w:ascii="Arial" w:hAnsi="Arial" w:cs="Arial"/>
          <w:sz w:val="24"/>
          <w:szCs w:val="24"/>
        </w:rPr>
        <w:t xml:space="preserve"> исполнением настоящего постановления возложить на первого заместителя мэра </w:t>
      </w:r>
      <w:r>
        <w:rPr>
          <w:rFonts w:ascii="Arial" w:hAnsi="Arial" w:cs="Arial"/>
          <w:sz w:val="24"/>
          <w:szCs w:val="24"/>
        </w:rPr>
        <w:t xml:space="preserve">Аларского района А. В. </w:t>
      </w:r>
      <w:proofErr w:type="spellStart"/>
      <w:r>
        <w:rPr>
          <w:rFonts w:ascii="Arial" w:hAnsi="Arial" w:cs="Arial"/>
          <w:sz w:val="24"/>
          <w:szCs w:val="24"/>
        </w:rPr>
        <w:t>Урбагаеву</w:t>
      </w:r>
      <w:proofErr w:type="spellEnd"/>
      <w:r>
        <w:rPr>
          <w:rFonts w:ascii="Arial" w:hAnsi="Arial" w:cs="Arial"/>
          <w:sz w:val="24"/>
          <w:szCs w:val="24"/>
        </w:rPr>
        <w:t>.</w:t>
      </w:r>
    </w:p>
    <w:p w:rsidR="00AF5CC3" w:rsidRDefault="00AF5CC3" w:rsidP="00AF5CC3">
      <w:pPr>
        <w:spacing w:after="0" w:line="240" w:lineRule="auto"/>
        <w:rPr>
          <w:rFonts w:ascii="Arial" w:hAnsi="Arial" w:cs="Arial"/>
          <w:sz w:val="24"/>
          <w:szCs w:val="24"/>
        </w:rPr>
      </w:pPr>
    </w:p>
    <w:p w:rsidR="00AF5CC3" w:rsidRDefault="00AF5CC3" w:rsidP="00AF5CC3">
      <w:pPr>
        <w:spacing w:after="0" w:line="240" w:lineRule="auto"/>
        <w:rPr>
          <w:rFonts w:ascii="Arial" w:hAnsi="Arial" w:cs="Arial"/>
          <w:sz w:val="24"/>
          <w:szCs w:val="24"/>
        </w:rPr>
      </w:pPr>
    </w:p>
    <w:p w:rsidR="00AF5CC3" w:rsidRDefault="0036500E" w:rsidP="00AF5CC3">
      <w:pPr>
        <w:spacing w:after="0" w:line="240" w:lineRule="auto"/>
        <w:rPr>
          <w:rFonts w:ascii="Arial" w:hAnsi="Arial" w:cs="Arial"/>
          <w:sz w:val="24"/>
          <w:szCs w:val="24"/>
        </w:rPr>
      </w:pPr>
      <w:r>
        <w:rPr>
          <w:rFonts w:ascii="Arial" w:hAnsi="Arial" w:cs="Arial"/>
          <w:sz w:val="24"/>
          <w:szCs w:val="24"/>
        </w:rPr>
        <w:t xml:space="preserve"> </w:t>
      </w:r>
      <w:r w:rsidR="00AF5CC3">
        <w:rPr>
          <w:rFonts w:ascii="Arial" w:hAnsi="Arial" w:cs="Arial"/>
          <w:sz w:val="24"/>
          <w:szCs w:val="24"/>
        </w:rPr>
        <w:t xml:space="preserve">Мэр </w:t>
      </w:r>
      <w:r w:rsidR="000776B0" w:rsidRPr="00CA63F4">
        <w:rPr>
          <w:rFonts w:ascii="Arial" w:hAnsi="Arial" w:cs="Arial"/>
          <w:sz w:val="24"/>
          <w:szCs w:val="24"/>
        </w:rPr>
        <w:t xml:space="preserve"> района</w:t>
      </w:r>
    </w:p>
    <w:p w:rsidR="002C1F12" w:rsidRDefault="00AF5CC3" w:rsidP="00AF5CC3">
      <w:pPr>
        <w:spacing w:after="0" w:line="240" w:lineRule="auto"/>
        <w:rPr>
          <w:rFonts w:ascii="Arial" w:hAnsi="Arial" w:cs="Arial"/>
          <w:sz w:val="24"/>
          <w:szCs w:val="24"/>
        </w:rPr>
      </w:pPr>
      <w:r>
        <w:rPr>
          <w:rFonts w:ascii="Arial" w:hAnsi="Arial" w:cs="Arial"/>
          <w:sz w:val="24"/>
          <w:szCs w:val="24"/>
        </w:rPr>
        <w:t xml:space="preserve"> Р. В. </w:t>
      </w:r>
      <w:proofErr w:type="spellStart"/>
      <w:r>
        <w:rPr>
          <w:rFonts w:ascii="Arial" w:hAnsi="Arial" w:cs="Arial"/>
          <w:sz w:val="24"/>
          <w:szCs w:val="24"/>
        </w:rPr>
        <w:t>Дульбеев</w:t>
      </w:r>
      <w:proofErr w:type="spellEnd"/>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Приложение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 xml:space="preserve">к постановлению администрации </w:t>
      </w:r>
    </w:p>
    <w:p w:rsidR="00AF5CC3" w:rsidRPr="00AF5CC3" w:rsidRDefault="00AF5CC3" w:rsidP="00AF5CC3">
      <w:pPr>
        <w:spacing w:after="0" w:line="240" w:lineRule="auto"/>
        <w:jc w:val="right"/>
        <w:rPr>
          <w:rFonts w:ascii="Courier New" w:hAnsi="Courier New" w:cs="Courier New"/>
        </w:rPr>
      </w:pPr>
      <w:r w:rsidRPr="00AF5CC3">
        <w:rPr>
          <w:rFonts w:ascii="Courier New" w:hAnsi="Courier New" w:cs="Courier New"/>
        </w:rPr>
        <w:t>МО «Аларский район»</w:t>
      </w:r>
    </w:p>
    <w:p w:rsidR="00AF5CC3" w:rsidRPr="00AF5CC3" w:rsidRDefault="00F62FEA" w:rsidP="00AF5CC3">
      <w:pPr>
        <w:spacing w:after="0" w:line="240" w:lineRule="auto"/>
        <w:jc w:val="right"/>
        <w:rPr>
          <w:rFonts w:ascii="Courier New" w:hAnsi="Courier New" w:cs="Courier New"/>
        </w:rPr>
      </w:pPr>
      <w:r>
        <w:rPr>
          <w:rFonts w:ascii="Courier New" w:hAnsi="Courier New" w:cs="Courier New"/>
        </w:rPr>
        <w:t>от 28</w:t>
      </w:r>
      <w:r w:rsidR="00AF5CC3" w:rsidRPr="00AF5CC3">
        <w:rPr>
          <w:rFonts w:ascii="Courier New" w:hAnsi="Courier New" w:cs="Courier New"/>
        </w:rPr>
        <w:t>.0</w:t>
      </w:r>
      <w:r>
        <w:rPr>
          <w:rFonts w:ascii="Courier New" w:hAnsi="Courier New" w:cs="Courier New"/>
        </w:rPr>
        <w:t>8.2020г. № 666</w:t>
      </w:r>
      <w:r w:rsidR="00AF5CC3" w:rsidRPr="00AF5CC3">
        <w:rPr>
          <w:rFonts w:ascii="Courier New" w:hAnsi="Courier New" w:cs="Courier New"/>
        </w:rPr>
        <w:t>-п</w:t>
      </w:r>
    </w:p>
    <w:p w:rsidR="00AF5CC3" w:rsidRDefault="00AF5CC3" w:rsidP="00C334E2">
      <w:pPr>
        <w:spacing w:after="0" w:line="240" w:lineRule="auto"/>
        <w:rPr>
          <w:rFonts w:ascii="Courier New" w:hAnsi="Courier New" w:cs="Arial"/>
        </w:rPr>
      </w:pPr>
    </w:p>
    <w:p w:rsidR="00AF5CC3" w:rsidRPr="00AF5CC3" w:rsidRDefault="00CD3E12" w:rsidP="00CD3E12">
      <w:pPr>
        <w:keepNext/>
        <w:autoSpaceDE w:val="0"/>
        <w:autoSpaceDN w:val="0"/>
        <w:spacing w:after="0" w:line="240" w:lineRule="auto"/>
        <w:ind w:firstLine="709"/>
        <w:jc w:val="center"/>
        <w:rPr>
          <w:rFonts w:ascii="Arial" w:eastAsia="Times New Roman" w:hAnsi="Arial" w:cs="Arial"/>
          <w:b/>
          <w:kern w:val="2"/>
          <w:sz w:val="30"/>
          <w:szCs w:val="30"/>
        </w:rPr>
      </w:pPr>
      <w:r>
        <w:rPr>
          <w:rFonts w:ascii="Arial" w:eastAsia="Times New Roman" w:hAnsi="Arial" w:cs="Arial"/>
          <w:b/>
          <w:kern w:val="2"/>
          <w:sz w:val="30"/>
          <w:szCs w:val="30"/>
        </w:rPr>
        <w:t>А</w:t>
      </w:r>
      <w:r w:rsidRPr="00AF5CC3">
        <w:rPr>
          <w:rFonts w:ascii="Arial" w:eastAsia="Times New Roman" w:hAnsi="Arial" w:cs="Arial"/>
          <w:b/>
          <w:kern w:val="2"/>
          <w:sz w:val="30"/>
          <w:szCs w:val="30"/>
        </w:rPr>
        <w:t>дминистративный регламент</w:t>
      </w:r>
    </w:p>
    <w:p w:rsidR="00AF5CC3" w:rsidRPr="00AF5CC3" w:rsidRDefault="00CD3E12" w:rsidP="00CD3E12">
      <w:pPr>
        <w:keepNext/>
        <w:spacing w:after="0" w:line="240" w:lineRule="auto"/>
        <w:ind w:firstLine="709"/>
        <w:jc w:val="center"/>
        <w:rPr>
          <w:rFonts w:ascii="Arial" w:eastAsia="Times New Roman" w:hAnsi="Arial" w:cs="Arial"/>
          <w:b/>
          <w:kern w:val="2"/>
          <w:sz w:val="30"/>
          <w:szCs w:val="30"/>
        </w:rPr>
      </w:pPr>
      <w:r w:rsidRPr="00AF5CC3">
        <w:rPr>
          <w:rFonts w:ascii="Arial" w:eastAsia="Times New Roman" w:hAnsi="Arial" w:cs="Arial"/>
          <w:b/>
          <w:kern w:val="2"/>
          <w:sz w:val="30"/>
          <w:szCs w:val="30"/>
        </w:rPr>
        <w:t>предос</w:t>
      </w:r>
      <w:r>
        <w:rPr>
          <w:rFonts w:ascii="Arial" w:eastAsia="Times New Roman" w:hAnsi="Arial" w:cs="Arial"/>
          <w:b/>
          <w:kern w:val="2"/>
          <w:sz w:val="30"/>
          <w:szCs w:val="30"/>
        </w:rPr>
        <w:t>тавления муниципальной услуги</w:t>
      </w:r>
      <w:r>
        <w:rPr>
          <w:rFonts w:ascii="Arial" w:eastAsia="Times New Roman" w:hAnsi="Arial" w:cs="Arial"/>
          <w:b/>
          <w:kern w:val="2"/>
          <w:sz w:val="30"/>
          <w:szCs w:val="30"/>
        </w:rPr>
        <w:br/>
        <w:t>«П</w:t>
      </w:r>
      <w:r w:rsidRPr="00AF5CC3">
        <w:rPr>
          <w:rFonts w:ascii="Arial" w:eastAsia="Times New Roman" w:hAnsi="Arial" w:cs="Arial"/>
          <w:b/>
          <w:kern w:val="2"/>
          <w:sz w:val="30"/>
          <w:szCs w:val="30"/>
        </w:rPr>
        <w:t>ерераспределение земель и (или) земельных участков, находящихся в муниципальной собственности, и земельных участков,</w:t>
      </w:r>
      <w:r>
        <w:rPr>
          <w:rFonts w:ascii="Arial" w:eastAsia="Times New Roman" w:hAnsi="Arial" w:cs="Arial"/>
          <w:b/>
          <w:kern w:val="2"/>
          <w:sz w:val="30"/>
          <w:szCs w:val="30"/>
        </w:rPr>
        <w:t xml:space="preserve"> </w:t>
      </w:r>
      <w:r w:rsidRPr="00AF5CC3">
        <w:rPr>
          <w:rFonts w:ascii="Arial" w:eastAsia="Times New Roman" w:hAnsi="Arial" w:cs="Arial"/>
          <w:b/>
          <w:kern w:val="2"/>
          <w:sz w:val="30"/>
          <w:szCs w:val="30"/>
        </w:rPr>
        <w:t>находящихся в частной собственности»</w:t>
      </w:r>
    </w:p>
    <w:p w:rsidR="00AF5CC3" w:rsidRPr="00AF5CC3" w:rsidRDefault="00AF5CC3" w:rsidP="00AF5CC3">
      <w:pPr>
        <w:keepNext/>
        <w:autoSpaceDE w:val="0"/>
        <w:autoSpaceDN w:val="0"/>
        <w:spacing w:after="0" w:line="240" w:lineRule="auto"/>
        <w:ind w:firstLine="709"/>
        <w:jc w:val="both"/>
        <w:outlineLvl w:val="1"/>
        <w:rPr>
          <w:rFonts w:ascii="Arial" w:eastAsia="Times New Roman" w:hAnsi="Arial" w:cs="Arial"/>
          <w:kern w:val="2"/>
          <w:sz w:val="24"/>
          <w:szCs w:val="24"/>
        </w:rPr>
      </w:pPr>
    </w:p>
    <w:p w:rsidR="00AF5CC3" w:rsidRPr="00AF5CC3" w:rsidRDefault="00CD3E12" w:rsidP="00CD3E12">
      <w:pPr>
        <w:keepNext/>
        <w:keepLines/>
        <w:autoSpaceDE w:val="0"/>
        <w:autoSpaceDN w:val="0"/>
        <w:spacing w:after="0" w:line="240" w:lineRule="auto"/>
        <w:ind w:firstLine="709"/>
        <w:jc w:val="center"/>
        <w:outlineLvl w:val="1"/>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 xml:space="preserve">аздел </w:t>
      </w:r>
      <w:r w:rsidR="00AF5CC3" w:rsidRPr="00AF5CC3">
        <w:rPr>
          <w:rFonts w:ascii="Arial" w:eastAsia="Times New Roman" w:hAnsi="Arial" w:cs="Arial"/>
          <w:kern w:val="2"/>
          <w:sz w:val="24"/>
          <w:szCs w:val="24"/>
        </w:rPr>
        <w:t xml:space="preserve">I. </w:t>
      </w:r>
      <w:r>
        <w:rPr>
          <w:rFonts w:ascii="Arial" w:eastAsia="Times New Roman" w:hAnsi="Arial" w:cs="Arial"/>
          <w:kern w:val="2"/>
          <w:sz w:val="24"/>
          <w:szCs w:val="24"/>
        </w:rPr>
        <w:t>О</w:t>
      </w:r>
      <w:r w:rsidRPr="00AF5CC3">
        <w:rPr>
          <w:rFonts w:ascii="Arial" w:eastAsia="Times New Roman" w:hAnsi="Arial" w:cs="Arial"/>
          <w:kern w:val="2"/>
          <w:sz w:val="24"/>
          <w:szCs w:val="24"/>
        </w:rPr>
        <w:t>бщие положения</w:t>
      </w:r>
    </w:p>
    <w:p w:rsidR="00AF5CC3" w:rsidRPr="00AF5CC3" w:rsidRDefault="00AF5CC3" w:rsidP="00CD3E12">
      <w:pPr>
        <w:keepNext/>
        <w:keepLines/>
        <w:autoSpaceDE w:val="0"/>
        <w:autoSpaceDN w:val="0"/>
        <w:spacing w:after="0" w:line="240" w:lineRule="auto"/>
        <w:ind w:firstLine="709"/>
        <w:jc w:val="center"/>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 Предмет регулирования административного регламента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w:t>
      </w:r>
      <w:proofErr w:type="gramStart"/>
      <w:r w:rsidRPr="00AF5CC3">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AF5CC3">
        <w:rPr>
          <w:rFonts w:ascii="Arial" w:hAnsi="Arial" w:cs="Arial"/>
          <w:bCs/>
          <w:kern w:val="2"/>
          <w:sz w:val="24"/>
          <w:szCs w:val="24"/>
        </w:rPr>
        <w:t>порядок взаимодействия местной администрации муниципального образования</w:t>
      </w:r>
      <w:r w:rsidR="00CD3E12">
        <w:rPr>
          <w:rFonts w:ascii="Arial" w:hAnsi="Arial" w:cs="Arial"/>
          <w:bCs/>
          <w:kern w:val="2"/>
          <w:sz w:val="24"/>
          <w:szCs w:val="24"/>
        </w:rPr>
        <w:t xml:space="preserve"> «Аларский район»</w:t>
      </w:r>
      <w:r w:rsidRPr="00AF5CC3">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w:t>
      </w:r>
      <w:r w:rsidRPr="00AF5CC3">
        <w:rPr>
          <w:rFonts w:ascii="Arial" w:hAnsi="Arial" w:cs="Arial"/>
          <w:bCs/>
          <w:kern w:val="2"/>
          <w:sz w:val="24"/>
          <w:szCs w:val="24"/>
        </w:rPr>
        <w:lastRenderedPageBreak/>
        <w:t>процедур</w:t>
      </w:r>
      <w:proofErr w:type="gramEnd"/>
      <w:r w:rsidRPr="00AF5CC3">
        <w:rPr>
          <w:rFonts w:ascii="Arial" w:hAnsi="Arial" w:cs="Arial"/>
          <w:bCs/>
          <w:kern w:val="2"/>
          <w:sz w:val="24"/>
          <w:szCs w:val="24"/>
        </w:rPr>
        <w:t xml:space="preserve"> (действий), осуществляемых администрацией в процессе реализации полномочий по принятию решений о заключении соглашения о </w:t>
      </w:r>
      <w:r w:rsidRPr="00AF5CC3">
        <w:rPr>
          <w:rFonts w:ascii="Arial" w:eastAsia="Times New Roman" w:hAnsi="Arial" w:cs="Arial"/>
          <w:kern w:val="2"/>
          <w:sz w:val="24"/>
          <w:szCs w:val="24"/>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F5CC3">
        <w:rPr>
          <w:rFonts w:ascii="Arial" w:eastAsia="Calibri" w:hAnsi="Arial" w:cs="Arial"/>
          <w:i/>
          <w:kern w:val="2"/>
          <w:sz w:val="24"/>
          <w:szCs w:val="24"/>
        </w:rPr>
        <w:t xml:space="preserve"> </w:t>
      </w:r>
      <w:r w:rsidR="00CD3E12" w:rsidRPr="00CD3E12">
        <w:rPr>
          <w:rFonts w:ascii="Arial" w:eastAsia="Calibri" w:hAnsi="Arial" w:cs="Arial"/>
          <w:kern w:val="2"/>
          <w:sz w:val="24"/>
          <w:szCs w:val="24"/>
        </w:rPr>
        <w:t>муниципального образования «Аларский район»</w:t>
      </w:r>
      <w:r w:rsidRPr="00AF5CC3">
        <w:rPr>
          <w:rFonts w:ascii="Arial" w:eastAsia="Times New Roman" w:hAnsi="Arial" w:cs="Arial"/>
          <w:kern w:val="2"/>
          <w:sz w:val="24"/>
          <w:szCs w:val="24"/>
        </w:rPr>
        <w:t xml:space="preserve"> (далее в совокупности – земельные участки).</w:t>
      </w:r>
    </w:p>
    <w:p w:rsidR="00AF5CC3" w:rsidRDefault="00AF5CC3" w:rsidP="00C334E2">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334E2" w:rsidRPr="00AF5CC3" w:rsidRDefault="00C334E2" w:rsidP="00C334E2">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 Круг заявителей</w:t>
      </w:r>
    </w:p>
    <w:p w:rsidR="00AF5CC3" w:rsidRPr="00AF5CC3" w:rsidRDefault="00AF5CC3" w:rsidP="00AF5CC3">
      <w:pPr>
        <w:keepNext/>
        <w:keepLines/>
        <w:autoSpaceDE w:val="0"/>
        <w:autoSpaceDN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5. </w:t>
      </w:r>
      <w:proofErr w:type="gramStart"/>
      <w:r w:rsidRPr="00AF5CC3">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F5CC3">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CD3E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 Требования к порядку информирования</w:t>
      </w:r>
      <w:r w:rsidRPr="00AF5CC3">
        <w:rPr>
          <w:rFonts w:ascii="Arial" w:eastAsia="Times New Roman" w:hAnsi="Arial" w:cs="Arial"/>
          <w:kern w:val="2"/>
          <w:sz w:val="24"/>
          <w:szCs w:val="24"/>
        </w:rPr>
        <w:br/>
        <w:t>о предоставлении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22571F" w:rsidRDefault="00AF5CC3" w:rsidP="0022571F">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1) при личном контакте с заявителем или его представителем</w:t>
      </w:r>
      <w:r w:rsidR="0022571F" w:rsidRPr="0022571F">
        <w:rPr>
          <w:rFonts w:ascii="Arial" w:eastAsia="Times New Roman" w:hAnsi="Arial" w:cs="Arial"/>
          <w:kern w:val="2"/>
          <w:sz w:val="24"/>
          <w:szCs w:val="24"/>
        </w:rPr>
        <w:t xml:space="preserve"> </w:t>
      </w:r>
      <w:r w:rsidR="0022571F">
        <w:rPr>
          <w:rFonts w:ascii="Arial" w:eastAsia="Times New Roman" w:hAnsi="Arial" w:cs="Arial"/>
          <w:kern w:val="2"/>
          <w:sz w:val="24"/>
          <w:szCs w:val="24"/>
        </w:rPr>
        <w:t>в зданиях администрации, расположенных по адресам:</w:t>
      </w:r>
      <w:r w:rsidR="0022571F" w:rsidRPr="00EC7CFE">
        <w:rPr>
          <w:rFonts w:ascii="Arial" w:hAnsi="Arial" w:cs="Arial"/>
          <w:kern w:val="2"/>
          <w:sz w:val="24"/>
          <w:szCs w:val="24"/>
        </w:rPr>
        <w:t xml:space="preserve"> </w:t>
      </w:r>
    </w:p>
    <w:p w:rsidR="0022571F" w:rsidRDefault="0022571F" w:rsidP="0022571F">
      <w:pPr>
        <w:autoSpaceDE w:val="0"/>
        <w:autoSpaceDN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Иркутская область, Аларский район, п. Кутулик, ул. Советская, 49</w:t>
      </w:r>
      <w:r w:rsidRPr="00AF5CC3">
        <w:rPr>
          <w:rFonts w:ascii="Arial" w:eastAsia="Times New Roman" w:hAnsi="Arial" w:cs="Arial"/>
          <w:kern w:val="2"/>
          <w:sz w:val="24"/>
          <w:szCs w:val="24"/>
        </w:rPr>
        <w:t>;</w:t>
      </w:r>
    </w:p>
    <w:p w:rsidR="00AF5CC3" w:rsidRPr="0022571F" w:rsidRDefault="0022571F" w:rsidP="0022571F">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Иркутская область, Аларский район, п. Кутулик, ул. 40 лет Победы, 33 (Отдел по муниципальному имуществу и земельным отношениям);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w:t>
      </w:r>
      <w:r w:rsidRPr="00AF5CC3">
        <w:rPr>
          <w:rFonts w:ascii="Arial" w:eastAsia="Times New Roman" w:hAnsi="Arial" w:cs="Arial"/>
          <w:kern w:val="2"/>
          <w:sz w:val="24"/>
          <w:szCs w:val="24"/>
        </w:rPr>
        <w:lastRenderedPageBreak/>
        <w:t>– сеть «Интернет») по адресу</w:t>
      </w:r>
      <w:r w:rsid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irkobl</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CD3E12" w:rsidRPr="00CD3E12">
        <w:rPr>
          <w:rFonts w:ascii="Arial" w:eastAsia="Times New Roman" w:hAnsi="Arial" w:cs="Arial"/>
          <w:kern w:val="2"/>
          <w:sz w:val="24"/>
          <w:szCs w:val="24"/>
        </w:rPr>
        <w:t xml:space="preserve"> </w:t>
      </w:r>
      <w:proofErr w:type="spellStart"/>
      <w:r w:rsidR="00CD3E12">
        <w:rPr>
          <w:rFonts w:ascii="Arial" w:eastAsia="Times New Roman" w:hAnsi="Arial" w:cs="Arial"/>
          <w:kern w:val="2"/>
          <w:sz w:val="24"/>
          <w:szCs w:val="24"/>
          <w:lang w:val="en-US"/>
        </w:rPr>
        <w:t>alaruprav</w:t>
      </w:r>
      <w:proofErr w:type="spellEnd"/>
      <w:r w:rsidR="00CD3E12" w:rsidRP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bk</w:t>
      </w:r>
      <w:proofErr w:type="spellEnd"/>
      <w:r w:rsidR="00CD3E12">
        <w:rPr>
          <w:rFonts w:ascii="Arial" w:eastAsia="Times New Roman" w:hAnsi="Arial" w:cs="Arial"/>
          <w:kern w:val="2"/>
          <w:sz w:val="24"/>
          <w:szCs w:val="24"/>
        </w:rPr>
        <w:t>.</w:t>
      </w:r>
      <w:proofErr w:type="spellStart"/>
      <w:r w:rsidR="00CD3E12">
        <w:rPr>
          <w:rFonts w:ascii="Arial" w:eastAsia="Times New Roman" w:hAnsi="Arial" w:cs="Arial"/>
          <w:kern w:val="2"/>
          <w:sz w:val="24"/>
          <w:szCs w:val="24"/>
          <w:lang w:val="en-US"/>
        </w:rPr>
        <w:t>ru</w:t>
      </w:r>
      <w:proofErr w:type="spellEnd"/>
      <w:r w:rsidRPr="00AF5CC3">
        <w:rPr>
          <w:rFonts w:ascii="Arial" w:eastAsia="Times New Roman" w:hAnsi="Arial" w:cs="Arial"/>
          <w:kern w:val="2"/>
          <w:sz w:val="24"/>
          <w:szCs w:val="24"/>
        </w:rPr>
        <w:t xml:space="preserve"> (далее – электронная почта</w:t>
      </w:r>
      <w:proofErr w:type="gramEnd"/>
      <w:r w:rsidRPr="00AF5CC3">
        <w:rPr>
          <w:rFonts w:ascii="Arial" w:eastAsia="Times New Roman" w:hAnsi="Arial" w:cs="Arial"/>
          <w:kern w:val="2"/>
          <w:sz w:val="24"/>
          <w:szCs w:val="24"/>
        </w:rPr>
        <w:t xml:space="preserve">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письменно в случае письменного обращения заявителя или его представителя.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F5CC3" w:rsidRPr="00AF5CC3" w:rsidRDefault="00AF5CC3" w:rsidP="00AF5CC3">
      <w:pPr>
        <w:pStyle w:val="ConsPlusNormal"/>
        <w:ind w:firstLine="709"/>
        <w:jc w:val="both"/>
        <w:rPr>
          <w:kern w:val="2"/>
          <w:sz w:val="24"/>
          <w:szCs w:val="24"/>
        </w:rPr>
      </w:pPr>
      <w:r w:rsidRPr="00AF5CC3">
        <w:rPr>
          <w:kern w:val="2"/>
          <w:sz w:val="24"/>
          <w:szCs w:val="24"/>
        </w:rPr>
        <w:t>1) актуальность;</w:t>
      </w:r>
    </w:p>
    <w:p w:rsidR="00AF5CC3" w:rsidRPr="00AF5CC3" w:rsidRDefault="00AF5CC3" w:rsidP="00AF5CC3">
      <w:pPr>
        <w:pStyle w:val="ConsPlusNormal"/>
        <w:ind w:firstLine="709"/>
        <w:jc w:val="both"/>
        <w:rPr>
          <w:kern w:val="2"/>
          <w:sz w:val="24"/>
          <w:szCs w:val="24"/>
        </w:rPr>
      </w:pPr>
      <w:r w:rsidRPr="00AF5CC3">
        <w:rPr>
          <w:kern w:val="2"/>
          <w:sz w:val="24"/>
          <w:szCs w:val="24"/>
        </w:rPr>
        <w:t>2) своевременность;</w:t>
      </w:r>
    </w:p>
    <w:p w:rsidR="00AF5CC3" w:rsidRPr="00AF5CC3" w:rsidRDefault="00AF5CC3" w:rsidP="00AF5CC3">
      <w:pPr>
        <w:pStyle w:val="ConsPlusNormal"/>
        <w:ind w:firstLine="709"/>
        <w:jc w:val="both"/>
        <w:rPr>
          <w:kern w:val="2"/>
          <w:sz w:val="24"/>
          <w:szCs w:val="24"/>
        </w:rPr>
      </w:pPr>
      <w:r w:rsidRPr="00AF5CC3">
        <w:rPr>
          <w:kern w:val="2"/>
          <w:sz w:val="24"/>
          <w:szCs w:val="24"/>
        </w:rPr>
        <w:t>3) четкость и доступность в изложении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4) полнота информации;</w:t>
      </w:r>
    </w:p>
    <w:p w:rsidR="00AF5CC3" w:rsidRPr="00AF5CC3" w:rsidRDefault="00AF5CC3" w:rsidP="00AF5CC3">
      <w:pPr>
        <w:pStyle w:val="ConsPlusNormal"/>
        <w:ind w:firstLine="709"/>
        <w:jc w:val="both"/>
        <w:rPr>
          <w:kern w:val="2"/>
          <w:sz w:val="24"/>
          <w:szCs w:val="24"/>
        </w:rPr>
      </w:pPr>
      <w:r w:rsidRPr="00AF5CC3">
        <w:rPr>
          <w:kern w:val="2"/>
          <w:sz w:val="24"/>
          <w:szCs w:val="24"/>
        </w:rPr>
        <w:t>5) соответствие информации требованиям законодательства.</w:t>
      </w:r>
    </w:p>
    <w:p w:rsidR="00AF5CC3" w:rsidRPr="00AF5CC3" w:rsidRDefault="00AF5CC3" w:rsidP="00AF5CC3">
      <w:pPr>
        <w:pStyle w:val="ConsPlusNormal"/>
        <w:ind w:firstLine="709"/>
        <w:jc w:val="both"/>
        <w:rPr>
          <w:kern w:val="2"/>
          <w:sz w:val="24"/>
          <w:szCs w:val="24"/>
        </w:rPr>
      </w:pPr>
      <w:r w:rsidRPr="00AF5CC3">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F5CC3" w:rsidRPr="00AF5CC3" w:rsidRDefault="00AF5CC3" w:rsidP="00AF5CC3">
      <w:pPr>
        <w:pStyle w:val="ConsPlusNormal"/>
        <w:ind w:firstLine="709"/>
        <w:jc w:val="both"/>
        <w:rPr>
          <w:kern w:val="2"/>
          <w:sz w:val="24"/>
          <w:szCs w:val="24"/>
        </w:rPr>
      </w:pPr>
      <w:r w:rsidRPr="00AF5CC3">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F5CC3" w:rsidRPr="00AF5CC3" w:rsidRDefault="00AF5CC3" w:rsidP="00AF5CC3">
      <w:pPr>
        <w:pStyle w:val="ConsPlusNormal"/>
        <w:ind w:firstLine="709"/>
        <w:jc w:val="both"/>
        <w:rPr>
          <w:kern w:val="2"/>
          <w:sz w:val="24"/>
          <w:szCs w:val="24"/>
        </w:rPr>
      </w:pPr>
      <w:r w:rsidRPr="00AF5CC3">
        <w:rPr>
          <w:kern w:val="2"/>
          <w:sz w:val="24"/>
          <w:szCs w:val="24"/>
        </w:rPr>
        <w:lastRenderedPageBreak/>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F5CC3" w:rsidRPr="00AF5CC3" w:rsidRDefault="00AF5CC3" w:rsidP="00AF5CC3">
      <w:pPr>
        <w:pStyle w:val="ConsPlusNormal"/>
        <w:ind w:firstLine="709"/>
        <w:jc w:val="both"/>
        <w:rPr>
          <w:kern w:val="2"/>
          <w:sz w:val="24"/>
          <w:szCs w:val="24"/>
        </w:rPr>
      </w:pPr>
      <w:r w:rsidRPr="00AF5CC3">
        <w:rPr>
          <w:kern w:val="2"/>
          <w:sz w:val="24"/>
          <w:szCs w:val="24"/>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00A5754A">
        <w:rPr>
          <w:kern w:val="2"/>
          <w:sz w:val="24"/>
          <w:szCs w:val="24"/>
        </w:rPr>
        <w:t>обратиться к мэру Аларского района</w:t>
      </w:r>
      <w:r w:rsidRPr="00AF5CC3">
        <w:rPr>
          <w:kern w:val="2"/>
          <w:sz w:val="24"/>
          <w:szCs w:val="24"/>
        </w:rPr>
        <w:t xml:space="preserve"> или к лицу, исполняющему его полномо</w:t>
      </w:r>
      <w:r w:rsidR="00A5754A">
        <w:rPr>
          <w:kern w:val="2"/>
          <w:sz w:val="24"/>
          <w:szCs w:val="24"/>
        </w:rPr>
        <w:t>чия (далее – мэр района</w:t>
      </w:r>
      <w:r w:rsidRPr="00AF5CC3">
        <w:rPr>
          <w:kern w:val="2"/>
          <w:sz w:val="24"/>
          <w:szCs w:val="24"/>
        </w:rPr>
        <w:t>), в соответствии с графиком приема заявителей или их представителей.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Прием заявителей или их пре</w:t>
      </w:r>
      <w:r w:rsidR="00A5754A">
        <w:rPr>
          <w:rFonts w:ascii="Arial" w:eastAsia="Times New Roman" w:hAnsi="Arial" w:cs="Arial"/>
          <w:kern w:val="2"/>
          <w:sz w:val="24"/>
          <w:szCs w:val="24"/>
        </w:rPr>
        <w:t>дставителей мэром района</w:t>
      </w:r>
      <w:r w:rsidRPr="00AF5CC3">
        <w:rPr>
          <w:rFonts w:ascii="Arial" w:eastAsia="Times New Roman" w:hAnsi="Arial" w:cs="Arial"/>
          <w:kern w:val="2"/>
          <w:sz w:val="24"/>
          <w:szCs w:val="24"/>
        </w:rPr>
        <w:t xml:space="preserve"> проводится по предварительной записи, которая осуществляется по телефону </w:t>
      </w:r>
      <w:r w:rsidR="00A5754A">
        <w:rPr>
          <w:rFonts w:ascii="Arial" w:eastAsia="Times New Roman" w:hAnsi="Arial" w:cs="Arial"/>
          <w:kern w:val="2"/>
          <w:sz w:val="24"/>
          <w:szCs w:val="24"/>
        </w:rPr>
        <w:t>83956437137</w:t>
      </w:r>
      <w:r w:rsidRPr="00AF5CC3">
        <w:rPr>
          <w:rFonts w:ascii="Arial" w:eastAsia="Times New Roman" w:hAnsi="Arial" w:cs="Arial"/>
          <w:i/>
          <w:kern w:val="2"/>
          <w:sz w:val="24"/>
          <w:szCs w:val="24"/>
        </w:rPr>
        <w:t>.</w:t>
      </w:r>
    </w:p>
    <w:p w:rsidR="00AF5CC3" w:rsidRPr="00AF5CC3" w:rsidRDefault="00AF5CC3" w:rsidP="00AF5CC3">
      <w:pPr>
        <w:pStyle w:val="ConsPlusNormal"/>
        <w:ind w:firstLine="709"/>
        <w:jc w:val="both"/>
        <w:rPr>
          <w:kern w:val="2"/>
          <w:sz w:val="24"/>
          <w:szCs w:val="24"/>
        </w:rPr>
      </w:pPr>
      <w:r w:rsidRPr="00AF5CC3">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F5CC3" w:rsidRPr="00AF5CC3" w:rsidRDefault="00AF5CC3" w:rsidP="00AF5CC3">
      <w:pPr>
        <w:pStyle w:val="ConsPlusNormal"/>
        <w:ind w:firstLine="709"/>
        <w:jc w:val="both"/>
        <w:rPr>
          <w:kern w:val="2"/>
          <w:sz w:val="24"/>
          <w:szCs w:val="24"/>
        </w:rPr>
      </w:pPr>
      <w:r w:rsidRPr="00AF5CC3">
        <w:rPr>
          <w:kern w:val="2"/>
          <w:sz w:val="24"/>
          <w:szCs w:val="24"/>
        </w:rPr>
        <w:t>Днем регистрации обращения является день его поступления в администрацию.</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F5CC3" w:rsidRPr="00AF5CC3" w:rsidRDefault="00AF5CC3" w:rsidP="00AF5CC3">
      <w:pPr>
        <w:pStyle w:val="ConsPlusNormal"/>
        <w:ind w:firstLine="709"/>
        <w:jc w:val="both"/>
        <w:rPr>
          <w:kern w:val="2"/>
          <w:sz w:val="24"/>
          <w:szCs w:val="24"/>
        </w:rPr>
      </w:pPr>
      <w:r w:rsidRPr="00AF5CC3">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hAnsi="Arial" w:cs="Arial"/>
          <w:kern w:val="2"/>
          <w:sz w:val="24"/>
          <w:szCs w:val="24"/>
        </w:rPr>
        <w:t xml:space="preserve">15. </w:t>
      </w:r>
      <w:r w:rsidRPr="00AF5CC3">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 официальном сайте администрации;</w:t>
      </w:r>
    </w:p>
    <w:p w:rsidR="00AF5CC3" w:rsidRPr="00AF5CC3" w:rsidRDefault="00AF5CC3" w:rsidP="00AF5CC3">
      <w:pPr>
        <w:autoSpaceDE w:val="0"/>
        <w:autoSpaceDN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2) на Портале</w:t>
      </w:r>
      <w:r w:rsidRPr="00AF5CC3">
        <w:rPr>
          <w:rFonts w:ascii="Arial" w:hAnsi="Arial" w:cs="Arial"/>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перечне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 сроке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об основаниях отказа в предоставлении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 текст настоящего административного регламента.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17. </w:t>
      </w:r>
      <w:proofErr w:type="gramStart"/>
      <w:r w:rsidRPr="00AF5CC3">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F5CC3">
        <w:rPr>
          <w:rFonts w:ascii="Arial" w:eastAsia="Times New Roman" w:hAnsi="Arial" w:cs="Arial"/>
          <w:kern w:val="2"/>
          <w:sz w:val="24"/>
          <w:szCs w:val="24"/>
        </w:rPr>
        <w:t xml:space="preserve"> о взаимодействии.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5754A" w:rsidP="00A5754A">
      <w:pPr>
        <w:keepNext/>
        <w:keepLines/>
        <w:autoSpaceDE w:val="0"/>
        <w:autoSpaceDN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 </w:t>
      </w:r>
      <w:r>
        <w:rPr>
          <w:rFonts w:ascii="Arial" w:eastAsia="Times New Roman" w:hAnsi="Arial" w:cs="Arial"/>
          <w:kern w:val="2"/>
          <w:sz w:val="24"/>
          <w:szCs w:val="24"/>
        </w:rPr>
        <w:t>С</w:t>
      </w:r>
      <w:r w:rsidRPr="00AF5CC3">
        <w:rPr>
          <w:rFonts w:ascii="Arial" w:eastAsia="Times New Roman" w:hAnsi="Arial" w:cs="Arial"/>
          <w:kern w:val="2"/>
          <w:sz w:val="24"/>
          <w:szCs w:val="24"/>
        </w:rPr>
        <w:t>тандарт предоставления</w:t>
      </w:r>
      <w:r w:rsidRPr="00AF5CC3">
        <w:rPr>
          <w:rFonts w:ascii="Arial" w:eastAsia="Times New Roman" w:hAnsi="Arial" w:cs="Arial"/>
          <w:kern w:val="2"/>
          <w:sz w:val="24"/>
          <w:szCs w:val="24"/>
        </w:rPr>
        <w:br/>
        <w:t>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4. Наименование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5754A">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5. Наименование органа местного самоуправления,</w:t>
      </w:r>
      <w:r w:rsidRPr="00AF5CC3">
        <w:rPr>
          <w:rFonts w:ascii="Arial" w:eastAsia="Times New Roman" w:hAnsi="Arial" w:cs="Arial"/>
          <w:kern w:val="2"/>
          <w:sz w:val="24"/>
          <w:szCs w:val="24"/>
        </w:rPr>
        <w:br/>
        <w:t>предоставляющего муниципальную услугу</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2571F" w:rsidRPr="0022571F" w:rsidRDefault="0022571F" w:rsidP="0022571F">
      <w:pPr>
        <w:autoSpaceDE w:val="0"/>
        <w:autoSpaceDN w:val="0"/>
        <w:spacing w:after="0" w:line="240" w:lineRule="auto"/>
        <w:ind w:firstLine="709"/>
        <w:jc w:val="both"/>
        <w:rPr>
          <w:rFonts w:ascii="Arial" w:hAnsi="Arial" w:cs="Arial"/>
          <w:kern w:val="2"/>
          <w:sz w:val="24"/>
          <w:szCs w:val="24"/>
        </w:rPr>
      </w:pPr>
      <w:r>
        <w:rPr>
          <w:rFonts w:ascii="Arial" w:hAnsi="Arial" w:cs="Arial"/>
          <w:kern w:val="2"/>
          <w:sz w:val="24"/>
          <w:szCs w:val="24"/>
        </w:rPr>
        <w:t>Непосредственное предоставление муниципальной услуги осуществляет отдел по муниципальному имуществу и земельным отношениям администрации муниципального образования «Аларский район» (далее – Отдел).</w:t>
      </w:r>
    </w:p>
    <w:p w:rsidR="00AF5CC3" w:rsidRPr="00AF5CC3" w:rsidRDefault="00AF5CC3" w:rsidP="00AF5CC3">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AF5CC3">
        <w:rPr>
          <w:rFonts w:ascii="Arial" w:eastAsia="Times New Roman" w:hAnsi="Arial" w:cs="Arial"/>
          <w:color w:val="000000" w:themeColor="text1"/>
          <w:kern w:val="2"/>
          <w:sz w:val="24"/>
          <w:szCs w:val="24"/>
        </w:rPr>
        <w:t>20. В предоставлении муниципальной услуги участвуют:</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Федеральная налоговая служба или ее территориальные органы.</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21. </w:t>
      </w:r>
      <w:proofErr w:type="gramStart"/>
      <w:r w:rsidRPr="00AF5CC3">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5754A">
        <w:rPr>
          <w:rFonts w:ascii="Arial" w:eastAsia="Times New Roman" w:hAnsi="Arial" w:cs="Arial"/>
          <w:kern w:val="2"/>
          <w:sz w:val="24"/>
          <w:szCs w:val="24"/>
        </w:rPr>
        <w:t>Думы муниципального образования «Аларский район»</w:t>
      </w:r>
      <w:r w:rsidRPr="00AF5CC3">
        <w:rPr>
          <w:rFonts w:ascii="Arial" w:eastAsia="Times New Roman" w:hAnsi="Arial" w:cs="Arial"/>
          <w:i/>
          <w:kern w:val="2"/>
          <w:sz w:val="24"/>
          <w:szCs w:val="24"/>
        </w:rPr>
        <w:t xml:space="preserve"> </w:t>
      </w:r>
      <w:r w:rsidR="00A5754A">
        <w:rPr>
          <w:rFonts w:ascii="Arial" w:eastAsia="Times New Roman" w:hAnsi="Arial" w:cs="Arial"/>
          <w:kern w:val="2"/>
          <w:sz w:val="24"/>
          <w:szCs w:val="24"/>
        </w:rPr>
        <w:t>от</w:t>
      </w:r>
      <w:proofErr w:type="gramEnd"/>
      <w:r w:rsidR="00A5754A">
        <w:rPr>
          <w:rFonts w:ascii="Arial" w:eastAsia="Times New Roman" w:hAnsi="Arial" w:cs="Arial"/>
          <w:kern w:val="2"/>
          <w:sz w:val="24"/>
          <w:szCs w:val="24"/>
        </w:rPr>
        <w:t xml:space="preserve"> 24.11.2011г.</w:t>
      </w:r>
      <w:r w:rsidRPr="00AF5CC3">
        <w:rPr>
          <w:rFonts w:ascii="Arial" w:eastAsia="Times New Roman" w:hAnsi="Arial" w:cs="Arial"/>
          <w:kern w:val="2"/>
          <w:sz w:val="24"/>
          <w:szCs w:val="24"/>
        </w:rPr>
        <w:t xml:space="preserve"> №</w:t>
      </w:r>
      <w:r w:rsidR="00A5754A">
        <w:rPr>
          <w:rFonts w:ascii="Arial" w:eastAsia="Times New Roman" w:hAnsi="Arial" w:cs="Arial"/>
          <w:kern w:val="2"/>
          <w:sz w:val="24"/>
          <w:szCs w:val="24"/>
        </w:rPr>
        <w:t xml:space="preserve"> 5/249-рд.</w:t>
      </w:r>
    </w:p>
    <w:p w:rsidR="00AF5CC3" w:rsidRPr="00AF5CC3" w:rsidRDefault="00AF5CC3" w:rsidP="00AF5CC3">
      <w:pPr>
        <w:autoSpaceDE w:val="0"/>
        <w:autoSpaceDN w:val="0"/>
        <w:spacing w:after="0" w:line="240" w:lineRule="auto"/>
        <w:ind w:firstLine="709"/>
        <w:jc w:val="both"/>
        <w:rPr>
          <w:rFonts w:ascii="Arial" w:eastAsia="Times New Roman" w:hAnsi="Arial" w:cs="Arial"/>
          <w:i/>
          <w:kern w:val="2"/>
          <w:sz w:val="24"/>
          <w:szCs w:val="24"/>
        </w:rPr>
      </w:pPr>
    </w:p>
    <w:p w:rsidR="00AF5CC3" w:rsidRPr="00AF5CC3" w:rsidRDefault="00AF5CC3" w:rsidP="00AF5CC3">
      <w:pPr>
        <w:keepNext/>
        <w:keepLines/>
        <w:autoSpaceDE w:val="0"/>
        <w:autoSpaceDN w:val="0"/>
        <w:spacing w:after="0" w:line="240" w:lineRule="auto"/>
        <w:ind w:firstLine="709"/>
        <w:jc w:val="both"/>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6. Описание результата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22. Результатом предоставления муниципальной услуги является: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проект соглашения о перераспределении земельных участков;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pStyle w:val="ConsPlusNormal"/>
        <w:ind w:firstLine="709"/>
        <w:jc w:val="both"/>
        <w:rPr>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7. Срок предоставления муниципальной услуги, в том числе</w:t>
      </w:r>
      <w:r w:rsidRPr="00AF5CC3">
        <w:rPr>
          <w:rFonts w:ascii="Arial" w:eastAsia="Times New Roman" w:hAnsi="Arial" w:cs="Arial"/>
          <w:kern w:val="2"/>
          <w:sz w:val="24"/>
          <w:szCs w:val="24"/>
        </w:rPr>
        <w:br/>
        <w:t>с учетом необходимости обращения в организации, участвующие</w:t>
      </w:r>
      <w:r w:rsidRPr="00AF5CC3">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24. Проект соглашения о перераспределении земельных участков или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r w:rsidRPr="00AF5CC3">
        <w:rPr>
          <w:rFonts w:ascii="Arial" w:eastAsia="Times New Roman" w:hAnsi="Arial" w:cs="Arial"/>
          <w:color w:val="FF0000"/>
          <w:kern w:val="2"/>
          <w:sz w:val="24"/>
          <w:szCs w:val="24"/>
        </w:rPr>
        <w:t xml:space="preserve"> </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8. Нормативные правовые акты, регулирующие</w:t>
      </w:r>
      <w:r w:rsidRPr="00AF5CC3">
        <w:rPr>
          <w:rFonts w:ascii="Arial" w:eastAsia="Times New Roman" w:hAnsi="Arial" w:cs="Arial"/>
          <w:kern w:val="2"/>
          <w:sz w:val="24"/>
          <w:szCs w:val="24"/>
        </w:rPr>
        <w:br/>
        <w:t>предоставление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9. Исчерпывающий перечень документов, необходимых</w:t>
      </w:r>
      <w:r w:rsidRPr="00AF5CC3">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подлежащих представлению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способы их получения заявителем или его представителем,</w:t>
      </w:r>
    </w:p>
    <w:p w:rsidR="00AF5CC3" w:rsidRPr="00AF5CC3" w:rsidRDefault="00AF5CC3" w:rsidP="0061219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hAnsi="Arial" w:cs="Arial"/>
          <w:color w:val="FF0000"/>
          <w:kern w:val="2"/>
          <w:sz w:val="24"/>
          <w:szCs w:val="24"/>
        </w:rPr>
      </w:pPr>
      <w:r w:rsidRPr="00AF5CC3">
        <w:rPr>
          <w:rFonts w:ascii="Arial" w:eastAsia="Times New Roman" w:hAnsi="Arial" w:cs="Arial"/>
          <w:kern w:val="2"/>
          <w:sz w:val="24"/>
          <w:szCs w:val="24"/>
        </w:rPr>
        <w:t xml:space="preserve">26. В целях заключения соглашения о перераспределении земельных участков заявитель </w:t>
      </w:r>
      <w:r w:rsidRPr="00AF5CC3">
        <w:rPr>
          <w:rFonts w:ascii="Arial" w:hAnsi="Arial" w:cs="Arial"/>
          <w:kern w:val="2"/>
          <w:sz w:val="24"/>
          <w:szCs w:val="24"/>
        </w:rPr>
        <w:t xml:space="preserve">или его представитель представляет </w:t>
      </w:r>
      <w:proofErr w:type="gramStart"/>
      <w:r w:rsidRPr="00AF5CC3">
        <w:rPr>
          <w:rFonts w:ascii="Arial" w:hAnsi="Arial" w:cs="Arial"/>
          <w:kern w:val="2"/>
          <w:sz w:val="24"/>
          <w:szCs w:val="24"/>
        </w:rPr>
        <w:t>в администрацию запрос о предоставлении муниципальной услуги в форме заявления о перераспределении земельных участков в соответствии</w:t>
      </w:r>
      <w:proofErr w:type="gramEnd"/>
      <w:r w:rsidRPr="00AF5CC3">
        <w:rPr>
          <w:rFonts w:ascii="Arial" w:hAnsi="Arial" w:cs="Arial"/>
          <w:kern w:val="2"/>
          <w:sz w:val="24"/>
          <w:szCs w:val="24"/>
        </w:rPr>
        <w:t xml:space="preserve"> с формо</w:t>
      </w:r>
      <w:r w:rsidR="00612198">
        <w:rPr>
          <w:rFonts w:ascii="Arial" w:hAnsi="Arial" w:cs="Arial"/>
          <w:kern w:val="2"/>
          <w:sz w:val="24"/>
          <w:szCs w:val="24"/>
        </w:rPr>
        <w:t xml:space="preserve">й, предусмотренной Приложением </w:t>
      </w:r>
      <w:r w:rsidRPr="00AF5CC3">
        <w:rPr>
          <w:rFonts w:ascii="Arial" w:hAnsi="Arial" w:cs="Arial"/>
          <w:kern w:val="2"/>
          <w:sz w:val="24"/>
          <w:szCs w:val="24"/>
        </w:rPr>
        <w:t xml:space="preserve"> 1 к настоящему административному регламенту.</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27. К заявлению заявитель или его представитель прилагает следующие документы:</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1) документ, подтверждающий личность заявителя;</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3) копии правоустанавливающих или правоудостоверяющих документов на земельный участок, принадлежащий заявителю,</w:t>
      </w:r>
      <w:r w:rsidR="00612198">
        <w:rPr>
          <w:rFonts w:ascii="Arial" w:hAnsi="Arial" w:cs="Arial"/>
          <w:kern w:val="2"/>
          <w:sz w:val="24"/>
          <w:szCs w:val="24"/>
        </w:rPr>
        <w:t xml:space="preserve"> </w:t>
      </w:r>
      <w:r w:rsidRPr="00AF5CC3">
        <w:rPr>
          <w:rFonts w:ascii="Arial" w:hAnsi="Arial" w:cs="Arial"/>
          <w:kern w:val="2"/>
          <w:sz w:val="24"/>
          <w:szCs w:val="24"/>
        </w:rPr>
        <w:t>– в случае если право собственности не зарегистрировано в Едином государственном реестре недвижимости (далее – ЕГРН);</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AF5CC3" w:rsidRPr="00AF5CC3" w:rsidRDefault="00AF5CC3" w:rsidP="00AF5CC3">
      <w:pPr>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w:t>
      </w:r>
      <w:r w:rsidR="00612198">
        <w:rPr>
          <w:rFonts w:ascii="Arial" w:hAnsi="Arial" w:cs="Arial"/>
          <w:kern w:val="2"/>
          <w:sz w:val="24"/>
          <w:szCs w:val="24"/>
        </w:rPr>
        <w:t xml:space="preserve"> </w:t>
      </w:r>
      <w:r w:rsidRPr="00AF5CC3">
        <w:rPr>
          <w:rFonts w:ascii="Arial" w:hAnsi="Arial" w:cs="Arial"/>
          <w:kern w:val="2"/>
          <w:sz w:val="24"/>
          <w:szCs w:val="24"/>
        </w:rPr>
        <w:t>– в случае если принадлежащий заявителю земельных участок обременен правами указанных лиц.</w:t>
      </w:r>
      <w:proofErr w:type="gramEnd"/>
    </w:p>
    <w:p w:rsidR="00AF5CC3" w:rsidRPr="00AF5CC3" w:rsidRDefault="00AF5CC3" w:rsidP="00AF5CC3">
      <w:pPr>
        <w:spacing w:after="0" w:line="240" w:lineRule="auto"/>
        <w:ind w:firstLine="709"/>
        <w:jc w:val="both"/>
        <w:rPr>
          <w:rFonts w:ascii="Arial" w:hAnsi="Arial" w:cs="Arial"/>
          <w:color w:val="FF0000"/>
          <w:kern w:val="2"/>
          <w:sz w:val="24"/>
          <w:szCs w:val="24"/>
        </w:rPr>
      </w:pPr>
      <w:r w:rsidRPr="00AF5CC3">
        <w:rPr>
          <w:rFonts w:ascii="Arial" w:hAnsi="Arial" w:cs="Arial"/>
          <w:kern w:val="2"/>
          <w:sz w:val="24"/>
          <w:szCs w:val="24"/>
        </w:rPr>
        <w:t xml:space="preserve">28. </w:t>
      </w:r>
      <w:proofErr w:type="gramStart"/>
      <w:r w:rsidRPr="00AF5CC3">
        <w:rPr>
          <w:rFonts w:ascii="Arial" w:hAnsi="Arial" w:cs="Arial"/>
          <w:kern w:val="2"/>
          <w:sz w:val="24"/>
          <w:szCs w:val="24"/>
        </w:rPr>
        <w:t xml:space="preserve">После </w:t>
      </w:r>
      <w:r w:rsidRPr="00AF5CC3">
        <w:rPr>
          <w:rFonts w:ascii="Arial" w:eastAsia="Times New Roman" w:hAnsi="Arial" w:cs="Arial"/>
          <w:kern w:val="2"/>
          <w:sz w:val="24"/>
          <w:szCs w:val="24"/>
        </w:rPr>
        <w:t>осуществления</w:t>
      </w:r>
      <w:r w:rsidRPr="00AF5CC3">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w:t>
      </w:r>
      <w:proofErr w:type="gramEnd"/>
      <w:r w:rsidRPr="00AF5CC3">
        <w:rPr>
          <w:rFonts w:ascii="Arial" w:hAnsi="Arial" w:cs="Arial"/>
          <w:kern w:val="2"/>
          <w:sz w:val="24"/>
          <w:szCs w:val="24"/>
        </w:rPr>
        <w:t xml:space="preserve"> учета земельных участков), в соответствии с формо</w:t>
      </w:r>
      <w:r w:rsidR="00612198">
        <w:rPr>
          <w:rFonts w:ascii="Arial" w:hAnsi="Arial" w:cs="Arial"/>
          <w:kern w:val="2"/>
          <w:sz w:val="24"/>
          <w:szCs w:val="24"/>
        </w:rPr>
        <w:t xml:space="preserve">й, предусмотренной Приложением </w:t>
      </w:r>
      <w:r w:rsidRPr="00AF5CC3">
        <w:rPr>
          <w:rFonts w:ascii="Arial" w:hAnsi="Arial" w:cs="Arial"/>
          <w:kern w:val="2"/>
          <w:sz w:val="24"/>
          <w:szCs w:val="24"/>
        </w:rPr>
        <w:t xml:space="preserve"> 2 к настоящему административному регламенту.</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AF5CC3">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AF5CC3">
        <w:rPr>
          <w:rFonts w:ascii="Arial" w:hAnsi="Arial" w:cs="Arial"/>
          <w:kern w:val="2"/>
          <w:sz w:val="24"/>
          <w:szCs w:val="24"/>
        </w:rPr>
        <w:t>.</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AF5CC3" w:rsidRPr="00AF5CC3" w:rsidRDefault="00AF5CC3" w:rsidP="00AF5CC3">
      <w:pPr>
        <w:spacing w:after="0" w:line="240" w:lineRule="auto"/>
        <w:ind w:firstLine="709"/>
        <w:jc w:val="both"/>
        <w:rPr>
          <w:rFonts w:ascii="Arial" w:hAnsi="Arial" w:cs="Arial"/>
          <w:kern w:val="2"/>
          <w:sz w:val="24"/>
          <w:szCs w:val="24"/>
        </w:rPr>
      </w:pPr>
      <w:r w:rsidRPr="00AF5CC3">
        <w:rPr>
          <w:rFonts w:ascii="Arial" w:hAnsi="Arial" w:cs="Arial"/>
          <w:kern w:val="2"/>
          <w:sz w:val="24"/>
          <w:szCs w:val="24"/>
        </w:rPr>
        <w:t>Для получения документа, указанного в подпункте 6 пункта 27 настоящего административного регламента, заявитель или его представитель лично обращается к лицам, указанным в подпункте 6 пункта 27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hAnsi="Arial" w:cs="Arial"/>
          <w:kern w:val="2"/>
          <w:sz w:val="24"/>
          <w:szCs w:val="24"/>
        </w:rPr>
        <w:t xml:space="preserve">30. Заявитель или его представитель направляет заявление и документы, указанные в пунктах 27 и 28 настоящего административного регламента, </w:t>
      </w:r>
      <w:r w:rsidRPr="00AF5CC3">
        <w:rPr>
          <w:rFonts w:ascii="Arial" w:eastAsia="Times New Roman" w:hAnsi="Arial" w:cs="Arial"/>
          <w:kern w:val="2"/>
          <w:sz w:val="24"/>
          <w:szCs w:val="24"/>
        </w:rPr>
        <w:t>одним из следующих способов: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путем личного обращения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через личный кабинет на Портале;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путем направления на официальный адрес электронной почты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через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31. </w:t>
      </w:r>
      <w:proofErr w:type="gramStart"/>
      <w:r w:rsidRPr="00AF5CC3">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w:t>
      </w:r>
      <w:r w:rsidRPr="00AF5CC3">
        <w:rPr>
          <w:rFonts w:ascii="Arial" w:eastAsia="Times New Roman" w:hAnsi="Arial" w:cs="Arial"/>
          <w:kern w:val="2"/>
          <w:sz w:val="24"/>
          <w:szCs w:val="24"/>
        </w:rPr>
        <w:lastRenderedPageBreak/>
        <w:t>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AF5CC3">
        <w:rPr>
          <w:rFonts w:ascii="Arial" w:eastAsia="Times New Roman" w:hAnsi="Arial" w:cs="Arial"/>
          <w:kern w:val="2"/>
          <w:sz w:val="24"/>
          <w:szCs w:val="24"/>
        </w:rPr>
        <w:noBreakHyphen/>
        <w:t>ФЗ</w:t>
      </w:r>
      <w:proofErr w:type="gramEnd"/>
      <w:r w:rsidRPr="00AF5CC3">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F5CC3">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F5CC3">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33. Требования к документам, представляемым заявителем или его представителем: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тексты документов должны быть написаны разборчиво;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документы не должны быть исполнены карандашом;</w:t>
      </w:r>
    </w:p>
    <w:p w:rsidR="001359D7" w:rsidRDefault="00AF5CC3" w:rsidP="001359D7">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359D7" w:rsidRDefault="001359D7" w:rsidP="001359D7">
      <w:pPr>
        <w:autoSpaceDE w:val="0"/>
        <w:autoSpaceDN w:val="0"/>
        <w:adjustRightInd w:val="0"/>
        <w:spacing w:after="0" w:line="240" w:lineRule="auto"/>
        <w:ind w:firstLine="709"/>
        <w:jc w:val="both"/>
        <w:rPr>
          <w:rFonts w:ascii="Arial" w:eastAsia="Times New Roman" w:hAnsi="Arial" w:cs="Arial"/>
          <w:kern w:val="2"/>
          <w:sz w:val="24"/>
          <w:szCs w:val="24"/>
        </w:rPr>
      </w:pP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10. Исчерпывающий перечень документов, необходимых</w:t>
      </w: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 соответствии с нормативными правовыми актами для предоставления</w:t>
      </w:r>
      <w:r w:rsidRPr="00AF5CC3">
        <w:rPr>
          <w:rFonts w:ascii="Arial" w:eastAsia="Times New Roman" w:hAnsi="Arial" w:cs="Arial"/>
          <w:kern w:val="2"/>
          <w:sz w:val="24"/>
          <w:szCs w:val="24"/>
        </w:rPr>
        <w:br/>
        <w:t>муниципальной услуги, которые находятся в распоряжении</w:t>
      </w: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hAnsi="Arial" w:cs="Arial"/>
          <w:kern w:val="2"/>
          <w:sz w:val="24"/>
          <w:szCs w:val="24"/>
        </w:rPr>
      </w:pPr>
      <w:r w:rsidRPr="00AF5CC3">
        <w:rPr>
          <w:rFonts w:ascii="Arial" w:eastAsia="Times New Roman" w:hAnsi="Arial" w:cs="Arial"/>
          <w:kern w:val="2"/>
          <w:sz w:val="24"/>
          <w:szCs w:val="24"/>
        </w:rPr>
        <w:t>государственных органов, органов местного самоуправления</w:t>
      </w:r>
      <w:r w:rsidRPr="00AF5CC3">
        <w:rPr>
          <w:rFonts w:ascii="Arial" w:eastAsia="Times New Roman" w:hAnsi="Arial" w:cs="Arial"/>
          <w:kern w:val="2"/>
          <w:sz w:val="24"/>
          <w:szCs w:val="24"/>
        </w:rPr>
        <w:br/>
        <w:t>и иных органов, участвующих в предоставлении муниципальной</w:t>
      </w:r>
      <w:r w:rsidRPr="00AF5CC3">
        <w:rPr>
          <w:rFonts w:ascii="Arial" w:eastAsia="Times New Roman" w:hAnsi="Arial" w:cs="Arial"/>
          <w:kern w:val="2"/>
          <w:sz w:val="24"/>
          <w:szCs w:val="24"/>
        </w:rPr>
        <w:br/>
        <w:t xml:space="preserve">услуги, и которые заявитель </w:t>
      </w:r>
      <w:r w:rsidRPr="00AF5CC3">
        <w:rPr>
          <w:rFonts w:ascii="Arial" w:hAnsi="Arial" w:cs="Arial"/>
          <w:kern w:val="2"/>
          <w:sz w:val="24"/>
          <w:szCs w:val="24"/>
        </w:rPr>
        <w:t>или его представитель</w:t>
      </w: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вправе представить</w:t>
      </w:r>
    </w:p>
    <w:p w:rsidR="00AF5CC3" w:rsidRPr="00AF5CC3" w:rsidRDefault="00AF5CC3" w:rsidP="001359D7">
      <w:pPr>
        <w:keepNext/>
        <w:keepLines/>
        <w:autoSpaceDE w:val="0"/>
        <w:autoSpaceDN w:val="0"/>
        <w:adjustRightInd w:val="0"/>
        <w:spacing w:after="0" w:line="240" w:lineRule="auto"/>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AF5CC3">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AF5CC3">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lastRenderedPageBreak/>
        <w:t>2) выписка из ЕГРН на земельный участок, находящейся в частной собственности;</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3) выписка из ЕГРН на земельный участок, находящейся в муниципальной собственности;</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35. </w:t>
      </w:r>
      <w:proofErr w:type="gramStart"/>
      <w:r w:rsidRPr="00AF5CC3">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AF5CC3">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 xml:space="preserve">36. </w:t>
      </w:r>
      <w:proofErr w:type="gramStart"/>
      <w:r w:rsidRPr="00AF5CC3">
        <w:rPr>
          <w:rFonts w:ascii="Arial" w:eastAsia="Times New Roman" w:hAnsi="Arial" w:cs="Arial"/>
          <w:kern w:val="2"/>
          <w:sz w:val="24"/>
          <w:szCs w:val="24"/>
        </w:rPr>
        <w:t xml:space="preserve">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F5CC3">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r w:rsidRPr="00AF5CC3">
        <w:rPr>
          <w:rFonts w:ascii="Arial" w:hAnsi="Arial" w:cs="Arial"/>
          <w:kern w:val="2"/>
          <w:sz w:val="24"/>
          <w:szCs w:val="24"/>
        </w:rPr>
        <w:t>интернет-технологий</w:t>
      </w:r>
      <w:proofErr w:type="spellEnd"/>
      <w:r w:rsidRPr="00AF5CC3">
        <w:rPr>
          <w:rFonts w:ascii="Arial" w:hAnsi="Arial" w:cs="Arial"/>
          <w:kern w:val="2"/>
          <w:sz w:val="24"/>
          <w:szCs w:val="24"/>
        </w:rPr>
        <w:t>, включая Единый портал государственных и муниципальных услуг (функций).</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AF5CC3">
        <w:rPr>
          <w:rFonts w:ascii="Arial" w:eastAsia="Times New Roman" w:hAnsi="Arial" w:cs="Arial"/>
          <w:kern w:val="2"/>
          <w:sz w:val="24"/>
          <w:szCs w:val="24"/>
        </w:rPr>
        <w:t xml:space="preserve"> его представитель вправе обратиться в </w:t>
      </w:r>
      <w:r w:rsidRPr="00AF5CC3">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F5CC3">
        <w:rPr>
          <w:rFonts w:ascii="Arial" w:eastAsia="Times New Roman" w:hAnsi="Arial" w:cs="Arial"/>
          <w:kern w:val="2"/>
          <w:sz w:val="24"/>
          <w:szCs w:val="24"/>
        </w:rPr>
        <w:t xml:space="preserve">с запросом </w:t>
      </w:r>
      <w:r w:rsidRPr="00AF5CC3">
        <w:rPr>
          <w:rFonts w:ascii="Arial" w:hAnsi="Arial" w:cs="Arial"/>
          <w:kern w:val="2"/>
          <w:sz w:val="24"/>
          <w:szCs w:val="24"/>
        </w:rPr>
        <w:t>в виде бумажного документа путем направления по почте, представления непосредственно в</w:t>
      </w:r>
      <w:proofErr w:type="gramEnd"/>
      <w:r w:rsidRPr="00AF5CC3">
        <w:rPr>
          <w:rFonts w:ascii="Arial" w:hAnsi="Arial" w:cs="Arial"/>
          <w:kern w:val="2"/>
          <w:sz w:val="24"/>
          <w:szCs w:val="24"/>
        </w:rPr>
        <w:t xml:space="preserve">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AF5CC3">
        <w:rPr>
          <w:rFonts w:ascii="Arial" w:hAnsi="Arial" w:cs="Arial"/>
          <w:kern w:val="2"/>
          <w:sz w:val="24"/>
          <w:szCs w:val="24"/>
        </w:rPr>
        <w:t>веб-сервисов</w:t>
      </w:r>
      <w:proofErr w:type="spellEnd"/>
      <w:r w:rsidRPr="00AF5CC3">
        <w:rPr>
          <w:rFonts w:ascii="Arial"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38. Администрация при предоставлении муниципальной услуги не вправе требовать от заявителей </w:t>
      </w:r>
      <w:r w:rsidRPr="00AF5CC3">
        <w:rPr>
          <w:rFonts w:ascii="Arial" w:hAnsi="Arial" w:cs="Arial"/>
          <w:kern w:val="2"/>
          <w:sz w:val="24"/>
          <w:szCs w:val="24"/>
        </w:rPr>
        <w:t>или их представителей</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3) </w:t>
      </w:r>
      <w:r w:rsidRPr="00AF5CC3">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AF5CC3">
        <w:rPr>
          <w:rFonts w:ascii="Arial" w:hAnsi="Arial" w:cs="Arial"/>
          <w:sz w:val="24"/>
          <w:szCs w:val="24"/>
        </w:rPr>
        <w:lastRenderedPageBreak/>
        <w:t>предусмотренных пунктом 4 части 1 статьи 7 Федерального закона</w:t>
      </w:r>
      <w:r w:rsidRPr="00AF5CC3">
        <w:rPr>
          <w:rFonts w:ascii="Arial" w:eastAsia="Times New Roman" w:hAnsi="Arial" w:cs="Arial"/>
          <w:kern w:val="2"/>
          <w:sz w:val="24"/>
          <w:szCs w:val="24"/>
        </w:rPr>
        <w:t xml:space="preserve">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F561A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12. Исчерпывающий перечень оснований для приостановления</w:t>
      </w:r>
    </w:p>
    <w:p w:rsidR="00AF5CC3" w:rsidRPr="00AF5CC3" w:rsidRDefault="00AF5CC3" w:rsidP="00F561A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или отказа 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несоответствие заявления требованиям пункта 2 статьи 39</w:t>
      </w:r>
      <w:r w:rsidRPr="00AF5CC3">
        <w:rPr>
          <w:rFonts w:ascii="Arial" w:eastAsia="Times New Roman" w:hAnsi="Arial" w:cs="Arial"/>
          <w:kern w:val="2"/>
          <w:sz w:val="24"/>
          <w:szCs w:val="24"/>
          <w:vertAlign w:val="superscript"/>
        </w:rPr>
        <w:t>29</w:t>
      </w:r>
      <w:r w:rsidRPr="00AF5CC3">
        <w:rPr>
          <w:rFonts w:ascii="Arial" w:eastAsia="Times New Roman" w:hAnsi="Arial" w:cs="Arial"/>
          <w:kern w:val="2"/>
          <w:sz w:val="24"/>
          <w:szCs w:val="24"/>
        </w:rPr>
        <w:t xml:space="preserve"> Земельного кодекса Российской Федерации;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заявление подано в иной орган;</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13. Перечень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roofErr w:type="gramStart"/>
      <w:r w:rsidRPr="00AF5CC3">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bCs/>
          <w:kern w:val="2"/>
          <w:sz w:val="24"/>
          <w:szCs w:val="24"/>
        </w:rPr>
      </w:pPr>
      <w:r w:rsidRPr="00AF5CC3">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E15D9F">
        <w:rPr>
          <w:rFonts w:ascii="Arial" w:eastAsia="Times New Roman" w:hAnsi="Arial" w:cs="Arial"/>
          <w:kern w:val="2"/>
          <w:sz w:val="24"/>
          <w:szCs w:val="24"/>
        </w:rPr>
        <w:t>Думы муниципального образования «Аларский район»</w:t>
      </w:r>
      <w:r w:rsidRPr="00AF5CC3">
        <w:rPr>
          <w:rFonts w:ascii="Arial" w:eastAsia="Times New Roman" w:hAnsi="Arial" w:cs="Arial"/>
          <w:i/>
          <w:kern w:val="2"/>
          <w:sz w:val="24"/>
          <w:szCs w:val="24"/>
        </w:rPr>
        <w:t xml:space="preserve"> </w:t>
      </w:r>
      <w:r w:rsidR="00E15D9F">
        <w:rPr>
          <w:rFonts w:ascii="Arial" w:eastAsia="Times New Roman" w:hAnsi="Arial" w:cs="Arial"/>
          <w:kern w:val="2"/>
          <w:sz w:val="24"/>
          <w:szCs w:val="24"/>
        </w:rPr>
        <w:t>от 24.11.2011г. № 5/249-рд</w:t>
      </w:r>
      <w:r w:rsidRPr="00AF5CC3">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14. Порядок, размер и основания взимания государственной</w:t>
      </w:r>
      <w:r w:rsidRPr="00AF5CC3">
        <w:rPr>
          <w:rFonts w:ascii="Arial" w:eastAsia="Times New Roman" w:hAnsi="Arial" w:cs="Arial"/>
          <w:kern w:val="2"/>
          <w:sz w:val="24"/>
          <w:szCs w:val="24"/>
        </w:rPr>
        <w:br/>
        <w:t>пошлины или иной платы, взимаемой за предоставление</w:t>
      </w:r>
      <w:r w:rsidRPr="00AF5CC3">
        <w:rPr>
          <w:rFonts w:ascii="Arial" w:eastAsia="Times New Roman" w:hAnsi="Arial" w:cs="Arial"/>
          <w:kern w:val="2"/>
          <w:sz w:val="24"/>
          <w:szCs w:val="24"/>
        </w:rPr>
        <w:br/>
        <w:t>муниципальной услуги, в том числе в электронной форме</w:t>
      </w:r>
    </w:p>
    <w:p w:rsidR="001359D7" w:rsidRPr="00AF5CC3" w:rsidRDefault="001359D7"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1359D7">
      <w:pPr>
        <w:keepNext/>
        <w:keepLines/>
        <w:autoSpaceDE w:val="0"/>
        <w:autoSpaceDN w:val="0"/>
        <w:adjustRightInd w:val="0"/>
        <w:spacing w:after="0" w:line="240" w:lineRule="auto"/>
        <w:jc w:val="both"/>
        <w:rPr>
          <w:rFonts w:ascii="Arial" w:eastAsia="Times New Roman" w:hAnsi="Arial" w:cs="Arial"/>
          <w:kern w:val="2"/>
          <w:sz w:val="24"/>
          <w:szCs w:val="24"/>
        </w:rPr>
      </w:pPr>
      <w:bookmarkStart w:id="1" w:name="Par277"/>
      <w:bookmarkEnd w:id="1"/>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43. Муниципальная услуга предоставляется без взимания государственной пошлины или иной платы.</w:t>
      </w:r>
    </w:p>
    <w:p w:rsidR="001359D7" w:rsidRDefault="00AF5CC3" w:rsidP="006F17EA">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не взимается.</w:t>
      </w:r>
    </w:p>
    <w:p w:rsidR="006F17EA" w:rsidRPr="00AF5CC3" w:rsidRDefault="006F17EA" w:rsidP="006F17EA">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lastRenderedPageBreak/>
        <w:t>Глава 15. Порядок, размер и основания взимания платы</w:t>
      </w:r>
      <w:r w:rsidRPr="00AF5CC3">
        <w:rPr>
          <w:rFonts w:ascii="Arial" w:eastAsia="Times New Roman" w:hAnsi="Arial" w:cs="Arial"/>
          <w:kern w:val="2"/>
          <w:sz w:val="24"/>
          <w:szCs w:val="24"/>
        </w:rPr>
        <w:br/>
        <w:t>за предоставление услуг, которые являются необходимыми</w:t>
      </w:r>
      <w:r w:rsidRPr="00AF5CC3">
        <w:rPr>
          <w:rFonts w:ascii="Arial" w:eastAsia="Times New Roman" w:hAnsi="Arial" w:cs="Arial"/>
          <w:kern w:val="2"/>
          <w:sz w:val="24"/>
          <w:szCs w:val="24"/>
        </w:rPr>
        <w:br/>
        <w:t>и обязательными для предоставления муниципальной услуги,</w:t>
      </w:r>
      <w:r w:rsidRPr="00AF5CC3">
        <w:rPr>
          <w:rFonts w:ascii="Arial" w:eastAsia="Times New Roman" w:hAnsi="Arial" w:cs="Arial"/>
          <w:kern w:val="2"/>
          <w:sz w:val="24"/>
          <w:szCs w:val="24"/>
        </w:rPr>
        <w:br/>
        <w:t>включая информацию о методике расчета размера такой платы</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2" w:name="Par285"/>
      <w:bookmarkEnd w:id="2"/>
      <w:r w:rsidRPr="00AF5CC3">
        <w:rPr>
          <w:rFonts w:ascii="Arial" w:eastAsia="Times New Roman" w:hAnsi="Arial" w:cs="Arial"/>
          <w:kern w:val="2"/>
          <w:sz w:val="24"/>
          <w:szCs w:val="24"/>
        </w:rPr>
        <w:t>Глава 16. Максимальный срок ожидания в очереди</w:t>
      </w:r>
      <w:r w:rsidRPr="00AF5CC3">
        <w:rPr>
          <w:rFonts w:ascii="Arial" w:eastAsia="Times New Roman" w:hAnsi="Arial" w:cs="Arial"/>
          <w:kern w:val="2"/>
          <w:sz w:val="24"/>
          <w:szCs w:val="24"/>
        </w:rPr>
        <w:br/>
        <w:t>при подаче заявления и при получении</w:t>
      </w:r>
      <w:r w:rsidRPr="00AF5CC3">
        <w:rPr>
          <w:rFonts w:ascii="Arial" w:eastAsia="Times New Roman" w:hAnsi="Arial" w:cs="Arial"/>
          <w:kern w:val="2"/>
          <w:sz w:val="24"/>
          <w:szCs w:val="24"/>
        </w:rPr>
        <w:br/>
        <w:t>результата предоставления такой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46. Максимальное время ожидания в очереди при подаче заявления и приложенных к нему документов не должно превышать 15 минут.</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47. Максимальное время ожидания в очереди при получении результата муниципальной услуги не должно превышать 15 минут.</w:t>
      </w:r>
    </w:p>
    <w:p w:rsidR="00AF5CC3" w:rsidRPr="00AF5CC3" w:rsidRDefault="00AF5CC3" w:rsidP="00AF5CC3">
      <w:pPr>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17. Срок и порядок регистрации заявления,</w:t>
      </w:r>
      <w:r w:rsidRPr="00AF5CC3">
        <w:rPr>
          <w:rFonts w:ascii="Arial" w:eastAsia="Times New Roman" w:hAnsi="Arial" w:cs="Arial"/>
          <w:kern w:val="2"/>
          <w:sz w:val="24"/>
          <w:szCs w:val="24"/>
        </w:rPr>
        <w:br/>
        <w:t>в том числе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48. Регистрацию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E15D9F">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49. Срок регистрации представленных в администрацию </w:t>
      </w:r>
      <w:r w:rsidRPr="00AF5CC3">
        <w:rPr>
          <w:rFonts w:ascii="Arial" w:eastAsia="Times New Roman" w:hAnsi="Arial" w:cs="Arial"/>
          <w:kern w:val="2"/>
          <w:sz w:val="24"/>
          <w:szCs w:val="24"/>
        </w:rPr>
        <w:t xml:space="preserve">заявления </w:t>
      </w:r>
      <w:r w:rsidRPr="00AF5CC3">
        <w:rPr>
          <w:rFonts w:ascii="Arial" w:hAnsi="Arial" w:cs="Arial"/>
          <w:kern w:val="2"/>
          <w:sz w:val="24"/>
          <w:szCs w:val="24"/>
        </w:rPr>
        <w:t xml:space="preserve">и </w:t>
      </w:r>
      <w:r w:rsidRPr="00AF5CC3">
        <w:rPr>
          <w:rFonts w:ascii="Arial" w:eastAsia="Times New Roman" w:hAnsi="Arial" w:cs="Arial"/>
          <w:kern w:val="2"/>
          <w:sz w:val="24"/>
          <w:szCs w:val="24"/>
        </w:rPr>
        <w:t xml:space="preserve">приложенных к нему </w:t>
      </w:r>
      <w:r w:rsidRPr="00AF5CC3">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18. Требования к помещениям, в которых</w:t>
      </w:r>
      <w:r w:rsidRPr="00AF5CC3">
        <w:rPr>
          <w:rFonts w:ascii="Arial" w:eastAsia="Times New Roman" w:hAnsi="Arial" w:cs="Arial"/>
          <w:kern w:val="2"/>
          <w:sz w:val="24"/>
          <w:szCs w:val="24"/>
        </w:rPr>
        <w:br/>
        <w:t>предоставляется муниципальная услуга</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E15D9F">
        <w:rPr>
          <w:rFonts w:ascii="Arial" w:eastAsia="Times New Roman" w:hAnsi="Arial" w:cs="Arial"/>
          <w:kern w:val="2"/>
          <w:sz w:val="24"/>
          <w:szCs w:val="24"/>
        </w:rPr>
        <w:t xml:space="preserve"> муниципального образования «Аларский район»</w:t>
      </w:r>
      <w:r w:rsidRPr="00AF5CC3">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60. Информационные стенды размещаются на видном, доступном для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 xml:space="preserve">месте и призваны обеспечить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AF5CC3">
        <w:rPr>
          <w:rFonts w:ascii="Arial" w:hAnsi="Arial" w:cs="Arial"/>
          <w:kern w:val="2"/>
          <w:sz w:val="24"/>
          <w:szCs w:val="24"/>
        </w:rPr>
        <w:t>или их представителями</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19. Показатели доступности и качества муниципальной услуги</w:t>
      </w:r>
    </w:p>
    <w:p w:rsidR="00AF5CC3" w:rsidRPr="00AF5CC3" w:rsidRDefault="00AF5CC3" w:rsidP="00AF5CC3">
      <w:pPr>
        <w:keepNext/>
        <w:keepLines/>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61. Основными показателями доступности и качества муниципальной услуги являются: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среднее время ожидания в очереди при подаче документов;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для подачи документов, необходимых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для получения результата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 xml:space="preserve">Заявителю или его представителю, подавшему заявление через Портал, </w:t>
      </w:r>
      <w:r w:rsidRPr="00AF5CC3">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E15D9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прием заявления и приложенных к нему документов, представленных заявителем или его представителем,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направление заявления и приложенных к нему документов, представленных заявителем или его представителем,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AF5CC3" w:rsidRPr="006B2FF5"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Times New Roman" w:hAnsi="Arial" w:cs="Arial"/>
          <w:kern w:val="2"/>
          <w:sz w:val="24"/>
          <w:szCs w:val="24"/>
        </w:rPr>
        <w:t xml:space="preserve">69. </w:t>
      </w:r>
      <w:r w:rsidRPr="00AF5CC3">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w:t>
      </w:r>
      <w:r w:rsidR="006B2FF5">
        <w:rPr>
          <w:rFonts w:ascii="Arial" w:eastAsia="Calibri" w:hAnsi="Arial" w:cs="Arial"/>
          <w:kern w:val="2"/>
          <w:sz w:val="24"/>
          <w:szCs w:val="24"/>
        </w:rPr>
        <w:t xml:space="preserve">луг, </w:t>
      </w:r>
      <w:r w:rsidRPr="006B2FF5">
        <w:rPr>
          <w:rFonts w:ascii="Arial" w:eastAsia="Times New Roman" w:hAnsi="Arial" w:cs="Arial"/>
          <w:kern w:val="2"/>
          <w:sz w:val="24"/>
          <w:szCs w:val="24"/>
        </w:rPr>
        <w:t xml:space="preserve">предусматривающим </w:t>
      </w:r>
      <w:r w:rsidRPr="006B2FF5">
        <w:rPr>
          <w:rFonts w:ascii="Arial" w:eastAsia="Calibri" w:hAnsi="Arial" w:cs="Arial"/>
          <w:kern w:val="2"/>
          <w:sz w:val="24"/>
          <w:szCs w:val="24"/>
        </w:rPr>
        <w:t>пять этапов:</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 этап</w:t>
      </w:r>
      <w:r w:rsidR="006B2FF5">
        <w:rPr>
          <w:rFonts w:ascii="Arial" w:eastAsia="Calibri" w:hAnsi="Arial" w:cs="Arial"/>
          <w:kern w:val="2"/>
          <w:sz w:val="24"/>
          <w:szCs w:val="24"/>
        </w:rPr>
        <w:t xml:space="preserve"> </w:t>
      </w:r>
      <w:r w:rsidRPr="00AF5CC3">
        <w:rPr>
          <w:rFonts w:ascii="Arial" w:eastAsia="Calibri" w:hAnsi="Arial" w:cs="Arial"/>
          <w:kern w:val="2"/>
          <w:sz w:val="24"/>
          <w:szCs w:val="24"/>
        </w:rPr>
        <w:t>– возможность получения информации о муниципальной услуге посредством Портала;</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F5CC3" w:rsidRPr="00AF5CC3" w:rsidRDefault="00AF5CC3" w:rsidP="00AF5CC3">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IV этап – возможность </w:t>
      </w:r>
      <w:proofErr w:type="gramStart"/>
      <w:r w:rsidRPr="00AF5CC3">
        <w:rPr>
          <w:rFonts w:ascii="Arial" w:eastAsia="Calibri" w:hAnsi="Arial" w:cs="Arial"/>
          <w:kern w:val="2"/>
          <w:sz w:val="24"/>
          <w:szCs w:val="24"/>
        </w:rPr>
        <w:t>осуществления мониторинга хода предоставления муниципальной услуги</w:t>
      </w:r>
      <w:proofErr w:type="gramEnd"/>
      <w:r w:rsidRPr="00AF5CC3">
        <w:rPr>
          <w:rFonts w:ascii="Arial" w:eastAsia="Calibri" w:hAnsi="Arial" w:cs="Arial"/>
          <w:kern w:val="2"/>
          <w:sz w:val="24"/>
          <w:szCs w:val="24"/>
        </w:rPr>
        <w:t xml:space="preserve"> с использованием Портала;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Calibri" w:hAnsi="Arial" w:cs="Arial"/>
          <w:kern w:val="2"/>
          <w:sz w:val="24"/>
          <w:szCs w:val="24"/>
          <w:lang w:val="en-US"/>
        </w:rPr>
        <w:t>V</w:t>
      </w:r>
      <w:r w:rsidRPr="00AF5CC3">
        <w:rPr>
          <w:rFonts w:ascii="Arial" w:eastAsia="Calibri" w:hAnsi="Arial" w:cs="Arial"/>
          <w:kern w:val="2"/>
          <w:sz w:val="24"/>
          <w:szCs w:val="24"/>
        </w:rPr>
        <w:t xml:space="preserve"> этап</w:t>
      </w:r>
      <w:r w:rsidRPr="00AF5CC3">
        <w:rPr>
          <w:rFonts w:ascii="Arial" w:eastAsia="Calibri" w:hAnsi="Arial" w:cs="Arial"/>
          <w:i/>
          <w:kern w:val="2"/>
          <w:sz w:val="24"/>
          <w:szCs w:val="24"/>
        </w:rPr>
        <w:t xml:space="preserve"> – </w:t>
      </w:r>
      <w:r w:rsidRPr="00AF5CC3">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Times New Roman" w:hAnsi="Arial" w:cs="Arial"/>
          <w:kern w:val="2"/>
          <w:sz w:val="24"/>
          <w:szCs w:val="24"/>
        </w:rPr>
        <w:t xml:space="preserve">70. </w:t>
      </w:r>
      <w:proofErr w:type="gramStart"/>
      <w:r w:rsidRPr="00AF5CC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F5CC3">
        <w:rPr>
          <w:rFonts w:ascii="Arial" w:eastAsia="Calibri" w:hAnsi="Arial" w:cs="Arial"/>
          <w:kern w:val="2"/>
          <w:sz w:val="24"/>
          <w:szCs w:val="24"/>
        </w:rPr>
        <w:t>doc</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docx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txt</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xlsx</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rPr>
        <w:t>rtf</w:t>
      </w:r>
      <w:proofErr w:type="spellEnd"/>
      <w:r w:rsidRPr="00AF5CC3">
        <w:rPr>
          <w:rFonts w:ascii="Arial" w:eastAsia="Calibri"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F5CC3">
        <w:rPr>
          <w:rFonts w:ascii="Arial" w:eastAsia="Calibri" w:hAnsi="Arial" w:cs="Arial"/>
          <w:kern w:val="2"/>
          <w:sz w:val="24"/>
          <w:szCs w:val="24"/>
          <w:lang w:val="en-US"/>
        </w:rPr>
        <w:t>pdf</w:t>
      </w:r>
      <w:proofErr w:type="spellEnd"/>
      <w:r w:rsidRPr="00AF5CC3">
        <w:rPr>
          <w:rFonts w:ascii="Arial" w:eastAsia="Calibri" w:hAnsi="Arial" w:cs="Arial"/>
          <w:kern w:val="2"/>
          <w:sz w:val="24"/>
          <w:szCs w:val="24"/>
        </w:rPr>
        <w:t xml:space="preserve">, </w:t>
      </w:r>
      <w:proofErr w:type="spellStart"/>
      <w:r w:rsidRPr="00AF5CC3">
        <w:rPr>
          <w:rFonts w:ascii="Arial" w:eastAsia="Calibri" w:hAnsi="Arial" w:cs="Arial"/>
          <w:kern w:val="2"/>
          <w:sz w:val="24"/>
          <w:szCs w:val="24"/>
          <w:lang w:val="en-US"/>
        </w:rPr>
        <w:t>tif</w:t>
      </w:r>
      <w:proofErr w:type="spellEnd"/>
      <w:r w:rsidRPr="00AF5CC3">
        <w:rPr>
          <w:rFonts w:ascii="Arial" w:eastAsia="Calibri"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Calibri" w:hAnsi="Arial" w:cs="Arial"/>
          <w:kern w:val="2"/>
          <w:sz w:val="24"/>
          <w:szCs w:val="24"/>
        </w:rPr>
      </w:pPr>
      <w:r w:rsidRPr="00AF5CC3">
        <w:rPr>
          <w:rFonts w:ascii="Arial" w:eastAsia="Calibri" w:hAnsi="Arial" w:cs="Arial"/>
          <w:kern w:val="2"/>
          <w:sz w:val="24"/>
          <w:szCs w:val="24"/>
        </w:rPr>
        <w:t xml:space="preserve">73.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AF5CC3">
        <w:rPr>
          <w:rFonts w:ascii="Arial" w:eastAsia="Times New Roman" w:hAnsi="Arial" w:cs="Arial"/>
          <w:kern w:val="2"/>
          <w:sz w:val="24"/>
          <w:szCs w:val="24"/>
        </w:rPr>
        <w:t xml:space="preserve">Заявление </w:t>
      </w:r>
      <w:r w:rsidRPr="00AF5CC3">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74. </w:t>
      </w:r>
      <w:proofErr w:type="gramStart"/>
      <w:r w:rsidRPr="00AF5CC3">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6B2FF5" w:rsidP="006B2FF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lastRenderedPageBreak/>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III. </w:t>
      </w:r>
      <w:r>
        <w:rPr>
          <w:rFonts w:ascii="Arial" w:eastAsia="Times New Roman" w:hAnsi="Arial" w:cs="Arial"/>
          <w:kern w:val="2"/>
          <w:sz w:val="24"/>
          <w:szCs w:val="24"/>
        </w:rPr>
        <w:t>С</w:t>
      </w:r>
      <w:r w:rsidRPr="00AF5CC3">
        <w:rPr>
          <w:rFonts w:ascii="Arial" w:eastAsia="Times New Roman" w:hAnsi="Arial" w:cs="Arial"/>
          <w:kern w:val="2"/>
          <w:sz w:val="24"/>
          <w:szCs w:val="24"/>
        </w:rPr>
        <w:t>остав, последовательность и сроки выполнения админи</w:t>
      </w:r>
      <w:r>
        <w:rPr>
          <w:rFonts w:ascii="Arial" w:eastAsia="Times New Roman" w:hAnsi="Arial" w:cs="Arial"/>
          <w:kern w:val="2"/>
          <w:sz w:val="24"/>
          <w:szCs w:val="24"/>
        </w:rPr>
        <w:t xml:space="preserve">стративных процедур, </w:t>
      </w:r>
      <w:r w:rsidRPr="00AF5CC3">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Pr="00AF5CC3">
        <w:rPr>
          <w:rFonts w:ascii="Arial" w:eastAsia="Times New Roman" w:hAnsi="Arial" w:cs="Arial"/>
          <w:kern w:val="2"/>
          <w:sz w:val="24"/>
          <w:szCs w:val="24"/>
        </w:rPr>
        <w:br/>
        <w:t>в электронной форме</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3" w:name="Par343"/>
      <w:bookmarkEnd w:id="3"/>
      <w:r w:rsidRPr="00AF5CC3">
        <w:rPr>
          <w:rFonts w:ascii="Arial" w:eastAsia="Times New Roman" w:hAnsi="Arial" w:cs="Arial"/>
          <w:kern w:val="2"/>
          <w:sz w:val="24"/>
          <w:szCs w:val="24"/>
        </w:rPr>
        <w:t>Глава 21. Состав и последовательность административных процедур</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рассмотрение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6) выдача (направление)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результата муниципальной услуги или уведомления о возврате заявления и приложенных к нему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AF5CC3" w:rsidRPr="00AF5CC3" w:rsidRDefault="006B2FF5" w:rsidP="00AF5C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AF5CC3" w:rsidRPr="00AF5CC3">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77. При предоставлении муниципальной услуги МФЦ выполняет следующие действия: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AF5CC3">
        <w:rPr>
          <w:rFonts w:ascii="Arial" w:hAnsi="Arial" w:cs="Arial"/>
          <w:kern w:val="2"/>
          <w:sz w:val="24"/>
          <w:szCs w:val="24"/>
        </w:rPr>
        <w:t xml:space="preserve">или их представителей </w:t>
      </w:r>
      <w:r w:rsidRPr="00AF5CC3">
        <w:rPr>
          <w:rFonts w:ascii="Arial" w:eastAsia="Times New Roman" w:hAnsi="Arial" w:cs="Arial"/>
          <w:kern w:val="2"/>
          <w:sz w:val="24"/>
          <w:szCs w:val="24"/>
        </w:rPr>
        <w:t>о порядке предоставления муниципальной услуги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направление заявления и приложенных к нему документов, представленных заявителем или его представителем, уведомления об осуществлении государственного кадастрового учета земельных участков в администрацию;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w:t>
      </w:r>
      <w:r w:rsidRPr="00AF5CC3">
        <w:rPr>
          <w:rFonts w:ascii="Arial" w:eastAsia="Times New Roman" w:hAnsi="Arial" w:cs="Arial"/>
          <w:kern w:val="2"/>
          <w:sz w:val="24"/>
          <w:szCs w:val="24"/>
        </w:rPr>
        <w:lastRenderedPageBreak/>
        <w:t>(или) муниципальных услуг, указанных в комплексном запросе) или уведомления о возврате заявления и приложенных к нему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6B2FF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22. Прием и регистрация заявления и приложенных к нему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уведомления об осуществлении государственного кадастрового учета земельных участков</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4" w:name="Par355"/>
      <w:bookmarkEnd w:id="4"/>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заявления с приложенными документами;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spacing w:after="0" w:line="240" w:lineRule="auto"/>
        <w:ind w:firstLine="709"/>
        <w:jc w:val="both"/>
        <w:rPr>
          <w:rFonts w:ascii="Arial" w:eastAsia="Times New Roman" w:hAnsi="Arial" w:cs="Arial"/>
          <w:i/>
          <w:kern w:val="2"/>
          <w:sz w:val="24"/>
          <w:szCs w:val="24"/>
        </w:rPr>
      </w:pPr>
      <w:r w:rsidRPr="00AF5CC3">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i/>
          <w:kern w:val="2"/>
          <w:sz w:val="24"/>
          <w:szCs w:val="24"/>
        </w:rPr>
      </w:pPr>
      <w:r w:rsidRPr="00AF5CC3">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w:t>
      </w:r>
      <w:r w:rsidR="006B2FF5">
        <w:rPr>
          <w:rFonts w:ascii="Arial" w:eastAsia="Times New Roman" w:hAnsi="Arial" w:cs="Arial"/>
          <w:kern w:val="2"/>
          <w:sz w:val="24"/>
          <w:szCs w:val="24"/>
        </w:rPr>
        <w:t>журнале входящей корреспонденции</w:t>
      </w:r>
      <w:r w:rsidRPr="00AF5CC3">
        <w:rPr>
          <w:rFonts w:ascii="Arial" w:eastAsia="Times New Roman" w:hAnsi="Arial" w:cs="Arial"/>
          <w:i/>
          <w:kern w:val="2"/>
          <w:sz w:val="24"/>
          <w:szCs w:val="24"/>
        </w:rPr>
        <w:t>.</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81. </w:t>
      </w:r>
      <w:proofErr w:type="gramStart"/>
      <w:r w:rsidRPr="00AF5CC3">
        <w:rPr>
          <w:rFonts w:ascii="Arial" w:eastAsia="Times New Roman" w:hAnsi="Arial" w:cs="Arial"/>
          <w:kern w:val="2"/>
          <w:sz w:val="24"/>
          <w:szCs w:val="24"/>
        </w:rPr>
        <w:t>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w:t>
      </w:r>
      <w:proofErr w:type="gramEnd"/>
      <w:r w:rsidRPr="00AF5CC3">
        <w:rPr>
          <w:rFonts w:ascii="Arial" w:eastAsia="Times New Roman" w:hAnsi="Arial" w:cs="Arial"/>
          <w:kern w:val="2"/>
          <w:sz w:val="24"/>
          <w:szCs w:val="24"/>
        </w:rPr>
        <w:t xml:space="preserve"> государственного кадастрового учета земельных участков, в двух экземплярах.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82. </w:t>
      </w:r>
      <w:proofErr w:type="gramStart"/>
      <w:r w:rsidRPr="00AF5CC3">
        <w:rPr>
          <w:rFonts w:ascii="Arial" w:eastAsia="Times New Roman" w:hAnsi="Arial" w:cs="Arial"/>
          <w:kern w:val="2"/>
          <w:sz w:val="24"/>
          <w:szCs w:val="24"/>
        </w:rPr>
        <w:t xml:space="preserve">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w:t>
      </w:r>
      <w:proofErr w:type="gramEnd"/>
      <w:r w:rsidRPr="00AF5CC3">
        <w:rPr>
          <w:rFonts w:ascii="Arial" w:eastAsia="Times New Roman" w:hAnsi="Arial" w:cs="Arial"/>
          <w:kern w:val="2"/>
          <w:sz w:val="24"/>
          <w:szCs w:val="24"/>
        </w:rPr>
        <w:t xml:space="preserve"> </w:t>
      </w:r>
      <w:proofErr w:type="gramStart"/>
      <w:r w:rsidRPr="00AF5CC3">
        <w:rPr>
          <w:rFonts w:ascii="Arial" w:eastAsia="Times New Roman" w:hAnsi="Arial" w:cs="Arial"/>
          <w:kern w:val="2"/>
          <w:sz w:val="24"/>
          <w:szCs w:val="24"/>
        </w:rPr>
        <w:t>Портале</w:t>
      </w:r>
      <w:proofErr w:type="gramEnd"/>
      <w:r w:rsidRPr="00AF5CC3">
        <w:rPr>
          <w:rFonts w:ascii="Arial" w:eastAsia="Times New Roman" w:hAnsi="Arial" w:cs="Arial"/>
          <w:kern w:val="2"/>
          <w:sz w:val="24"/>
          <w:szCs w:val="24"/>
        </w:rPr>
        <w:t xml:space="preserve"> (в случае поступления в администрацию документов через Портал) или на адрес электронной почты, указанный в заявлении (в случае </w:t>
      </w:r>
      <w:r w:rsidRPr="00AF5CC3">
        <w:rPr>
          <w:rFonts w:ascii="Arial" w:eastAsia="Times New Roman" w:hAnsi="Arial" w:cs="Arial"/>
          <w:kern w:val="2"/>
          <w:sz w:val="24"/>
          <w:szCs w:val="24"/>
        </w:rPr>
        <w:lastRenderedPageBreak/>
        <w:t>поступления заявления и приложенных к нему документов на адрес электронный почты администрации).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83. </w:t>
      </w:r>
      <w:proofErr w:type="gramStart"/>
      <w:r w:rsidRPr="00AF5CC3">
        <w:rPr>
          <w:rFonts w:ascii="Arial" w:eastAsia="Times New Roman" w:hAnsi="Arial" w:cs="Arial"/>
          <w:kern w:val="2"/>
          <w:sz w:val="24"/>
          <w:szCs w:val="24"/>
        </w:rPr>
        <w:t xml:space="preserve">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84.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85.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00AE2DD8">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E2DD8">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23. Формирование и направление межведомственных</w:t>
      </w:r>
      <w:r w:rsidRPr="00AF5CC3">
        <w:rPr>
          <w:rFonts w:ascii="Arial" w:eastAsia="Times New Roman" w:hAnsi="Arial" w:cs="Arial"/>
          <w:kern w:val="2"/>
          <w:sz w:val="24"/>
          <w:szCs w:val="24"/>
        </w:rPr>
        <w:br/>
        <w:t>запросов в органы (организации), участвующие</w:t>
      </w:r>
      <w:r w:rsidRPr="00AF5CC3">
        <w:rPr>
          <w:rFonts w:ascii="Arial" w:eastAsia="Times New Roman" w:hAnsi="Arial" w:cs="Arial"/>
          <w:kern w:val="2"/>
          <w:sz w:val="24"/>
          <w:szCs w:val="24"/>
        </w:rPr>
        <w:br/>
        <w:t>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87. Основанием для начала административной процедуры является непредставление заявителем </w:t>
      </w:r>
      <w:r w:rsidRPr="00AF5CC3">
        <w:rPr>
          <w:rFonts w:ascii="Arial" w:hAnsi="Arial" w:cs="Arial"/>
          <w:kern w:val="2"/>
          <w:sz w:val="24"/>
          <w:szCs w:val="24"/>
        </w:rPr>
        <w:t xml:space="preserve">или его представителем </w:t>
      </w:r>
      <w:r w:rsidRPr="00AF5CC3">
        <w:rPr>
          <w:rFonts w:ascii="Arial" w:eastAsia="Times New Roman" w:hAnsi="Arial" w:cs="Arial"/>
          <w:kern w:val="2"/>
          <w:sz w:val="24"/>
          <w:szCs w:val="24"/>
        </w:rPr>
        <w:t>хотя бы одного из документов, указанных в пункте 34 или пункте 35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88. </w:t>
      </w:r>
      <w:proofErr w:type="gramStart"/>
      <w:r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об осуществлении государственного кадастрового учета земельных участков,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об осуществлении государственного кадастрового учета земельных участков в МФЦ</w:t>
      </w:r>
      <w:proofErr w:type="gramEnd"/>
      <w:r w:rsidRPr="00AF5CC3">
        <w:rPr>
          <w:rFonts w:ascii="Arial" w:eastAsia="Times New Roman" w:hAnsi="Arial" w:cs="Arial"/>
          <w:kern w:val="2"/>
          <w:sz w:val="24"/>
          <w:szCs w:val="24"/>
        </w:rPr>
        <w:t>, формирует и направляет межведомственные запросы: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w:t>
      </w:r>
      <w:r w:rsidRPr="00AF5CC3">
        <w:rPr>
          <w:rFonts w:ascii="Arial" w:hAnsi="Arial" w:cs="Arial"/>
          <w:kern w:val="2"/>
          <w:sz w:val="24"/>
          <w:szCs w:val="24"/>
        </w:rPr>
        <w:t>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89.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F5CC3">
        <w:rPr>
          <w:rFonts w:ascii="Arial" w:eastAsia="Times New Roman" w:hAnsi="Arial" w:cs="Arial"/>
          <w:kern w:val="2"/>
          <w:sz w:val="24"/>
          <w:szCs w:val="24"/>
          <w:vertAlign w:val="superscript"/>
        </w:rPr>
        <w:t>2</w:t>
      </w:r>
      <w:r w:rsidRPr="00AF5CC3">
        <w:rPr>
          <w:rFonts w:ascii="Arial" w:eastAsia="Times New Roman" w:hAnsi="Arial" w:cs="Arial"/>
          <w:kern w:val="2"/>
          <w:sz w:val="24"/>
          <w:szCs w:val="24"/>
        </w:rPr>
        <w:t xml:space="preserve">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91.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A0D0B">
        <w:rPr>
          <w:rFonts w:ascii="Arial" w:eastAsia="Times New Roman" w:hAnsi="Arial" w:cs="Arial"/>
          <w:kern w:val="2"/>
          <w:sz w:val="24"/>
          <w:szCs w:val="24"/>
        </w:rPr>
        <w:t>журнале входящей корреспонденции</w:t>
      </w:r>
      <w:r w:rsidRPr="00AF5CC3">
        <w:rPr>
          <w:rFonts w:ascii="Arial" w:eastAsia="Times New Roman" w:hAnsi="Arial" w:cs="Arial"/>
          <w:i/>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92.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A0D0B">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w:t>
      </w:r>
    </w:p>
    <w:p w:rsidR="00AF5CC3" w:rsidRPr="00AF5CC3" w:rsidRDefault="00AF5CC3" w:rsidP="00AF5CC3">
      <w:pPr>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1A0D0B">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24. Принятие решения о принятии заявления к рассмотрению</w:t>
      </w:r>
      <w:r w:rsidRPr="00AF5CC3">
        <w:rPr>
          <w:rFonts w:ascii="Arial" w:eastAsia="Times New Roman" w:hAnsi="Arial" w:cs="Arial"/>
          <w:kern w:val="2"/>
          <w:sz w:val="24"/>
          <w:szCs w:val="24"/>
        </w:rPr>
        <w:br/>
        <w:t>или решения об отказе в предоставлении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95. </w:t>
      </w:r>
      <w:proofErr w:type="gramStart"/>
      <w:r w:rsidRPr="00AF5CC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AF5CC3">
        <w:rPr>
          <w:rFonts w:ascii="Arial" w:hAnsi="Arial" w:cs="Arial"/>
          <w:kern w:val="2"/>
          <w:sz w:val="24"/>
          <w:szCs w:val="24"/>
        </w:rPr>
        <w:t xml:space="preserve">или его представителем </w:t>
      </w:r>
      <w:r w:rsidRPr="00AF5CC3">
        <w:rPr>
          <w:rFonts w:ascii="Arial" w:eastAsia="Times New Roman" w:hAnsi="Arial" w:cs="Arial"/>
          <w:kern w:val="2"/>
          <w:sz w:val="24"/>
          <w:szCs w:val="24"/>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AF5CC3">
        <w:rPr>
          <w:rFonts w:ascii="Arial" w:hAnsi="Arial" w:cs="Arial"/>
          <w:kern w:val="2"/>
          <w:sz w:val="24"/>
          <w:szCs w:val="24"/>
        </w:rPr>
        <w:t>или его представителю</w:t>
      </w:r>
      <w:r w:rsidRPr="00AF5CC3">
        <w:rPr>
          <w:rFonts w:ascii="Arial" w:eastAsia="Times New Roman" w:hAnsi="Arial" w:cs="Arial"/>
          <w:kern w:val="2"/>
          <w:sz w:val="24"/>
          <w:szCs w:val="24"/>
        </w:rPr>
        <w:t>.</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96.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w:t>
      </w:r>
      <w:r w:rsidRPr="00AF5CC3">
        <w:rPr>
          <w:rFonts w:ascii="Arial" w:eastAsia="Times New Roman" w:hAnsi="Arial" w:cs="Arial"/>
          <w:kern w:val="2"/>
          <w:sz w:val="24"/>
          <w:szCs w:val="24"/>
        </w:rPr>
        <w:lastRenderedPageBreak/>
        <w:t>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97. </w:t>
      </w:r>
      <w:proofErr w:type="gramStart"/>
      <w:r w:rsidRPr="00AF5CC3">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98. По результатам проверки, указанной в пункте 95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99.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i/>
          <w:kern w:val="2"/>
          <w:sz w:val="24"/>
          <w:szCs w:val="24"/>
        </w:rPr>
      </w:pPr>
      <w:r w:rsidRPr="00AF5CC3">
        <w:rPr>
          <w:rFonts w:ascii="Arial" w:eastAsia="Times New Roman" w:hAnsi="Arial" w:cs="Arial"/>
          <w:kern w:val="2"/>
          <w:sz w:val="24"/>
          <w:szCs w:val="24"/>
        </w:rPr>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w:t>
      </w:r>
      <w:r w:rsidR="001A0D0B">
        <w:rPr>
          <w:rFonts w:ascii="Arial" w:eastAsia="Times New Roman" w:hAnsi="Arial" w:cs="Arial"/>
          <w:kern w:val="2"/>
          <w:sz w:val="24"/>
          <w:szCs w:val="24"/>
        </w:rPr>
        <w:t xml:space="preserve"> в журнале входящей корреспонденции</w:t>
      </w:r>
      <w:r w:rsidRPr="00AF5CC3">
        <w:rPr>
          <w:rFonts w:ascii="Arial" w:eastAsia="Times New Roman" w:hAnsi="Arial" w:cs="Arial"/>
          <w:i/>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101. Способом фиксации результата административной процедуры является запись в </w:t>
      </w:r>
      <w:r w:rsidR="001A0D0B">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 xml:space="preserve"> о принятии заявления к рассмотрению или письменное уведомление о возврате заявления и приложенных к нему документов.</w:t>
      </w:r>
    </w:p>
    <w:p w:rsidR="001359D7" w:rsidRPr="00AF5CC3" w:rsidRDefault="001359D7"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1359D7" w:rsidRPr="00AF5CC3" w:rsidRDefault="001359D7" w:rsidP="001359D7">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25. Принятие решения об утверждении схемы расположения земельного участка, о даче согласия на заключение соглашения</w:t>
      </w:r>
      <w:r w:rsidRPr="00AF5CC3">
        <w:rPr>
          <w:rFonts w:ascii="Arial" w:eastAsia="Times New Roman" w:hAnsi="Arial" w:cs="Arial"/>
          <w:kern w:val="2"/>
          <w:sz w:val="24"/>
          <w:szCs w:val="24"/>
        </w:rPr>
        <w:br/>
        <w:t>о перераспределении земельных участков или об отказе</w:t>
      </w:r>
      <w:r w:rsidRPr="00AF5CC3">
        <w:rPr>
          <w:rFonts w:ascii="Arial" w:eastAsia="Times New Roman" w:hAnsi="Arial" w:cs="Arial"/>
          <w:kern w:val="2"/>
          <w:sz w:val="24"/>
          <w:szCs w:val="24"/>
        </w:rPr>
        <w:br/>
        <w:t>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1359D7">
      <w:pPr>
        <w:keepNext/>
        <w:keepLines/>
        <w:autoSpaceDE w:val="0"/>
        <w:autoSpaceDN w:val="0"/>
        <w:adjustRightInd w:val="0"/>
        <w:spacing w:after="0" w:line="240" w:lineRule="auto"/>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99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указанных в пункте 104 настоящего административного регламента. </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104. Основаниями для отказа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1) заявление о перераспределении земельных участков подано в случаях, не предусмотренных пунктом 1 статьи 39</w:t>
      </w:r>
      <w:r w:rsidRPr="00AF5CC3">
        <w:rPr>
          <w:rFonts w:ascii="Arial" w:eastAsia="Times New Roman" w:hAnsi="Arial" w:cs="Arial"/>
          <w:sz w:val="24"/>
          <w:szCs w:val="24"/>
          <w:vertAlign w:val="superscript"/>
        </w:rPr>
        <w:t>28</w:t>
      </w:r>
      <w:r w:rsidRPr="00AF5CC3">
        <w:rPr>
          <w:rFonts w:ascii="Arial" w:eastAsia="Times New Roman" w:hAnsi="Arial" w:cs="Arial"/>
          <w:sz w:val="24"/>
          <w:szCs w:val="24"/>
        </w:rPr>
        <w:t xml:space="preserve"> Земельного кодекса Российской Федерации;</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 xml:space="preserve">2) не представлено в письменной форме согласие лиц, указанных в подпункте 6 </w:t>
      </w:r>
      <w:r w:rsidRPr="00AF5CC3">
        <w:rPr>
          <w:rFonts w:ascii="Arial" w:hAnsi="Arial" w:cs="Arial"/>
          <w:kern w:val="2"/>
          <w:sz w:val="24"/>
          <w:szCs w:val="24"/>
        </w:rPr>
        <w:t>пункта 27 настоящего административного регламента</w:t>
      </w:r>
      <w:r w:rsidRPr="00AF5CC3">
        <w:rPr>
          <w:rFonts w:ascii="Arial" w:eastAsia="Times New Roman" w:hAnsi="Arial" w:cs="Arial"/>
          <w:sz w:val="24"/>
          <w:szCs w:val="24"/>
        </w:rPr>
        <w:t>, если земельные участки, которые предлагается перераспределить, обременены правами указанных лиц;</w:t>
      </w:r>
    </w:p>
    <w:p w:rsidR="00AF5CC3" w:rsidRPr="00AF5CC3" w:rsidRDefault="00AF5CC3" w:rsidP="00AF5CC3">
      <w:pPr>
        <w:spacing w:after="0" w:line="240" w:lineRule="auto"/>
        <w:ind w:firstLine="709"/>
        <w:jc w:val="both"/>
        <w:rPr>
          <w:rFonts w:ascii="Arial" w:eastAsia="Times New Roman" w:hAnsi="Arial" w:cs="Arial"/>
          <w:sz w:val="24"/>
          <w:szCs w:val="24"/>
        </w:rPr>
      </w:pPr>
      <w:proofErr w:type="gramStart"/>
      <w:r w:rsidRPr="00AF5CC3">
        <w:rPr>
          <w:rFonts w:ascii="Arial" w:eastAsia="Times New Roman"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AF5CC3">
        <w:rPr>
          <w:rFonts w:ascii="Arial" w:eastAsia="Times New Roman" w:hAnsi="Arial" w:cs="Arial"/>
          <w:sz w:val="24"/>
          <w:szCs w:val="24"/>
        </w:rPr>
        <w:t xml:space="preserve"> допускается на основании сервитута, публичного сервитута, или объекта, размещенного в соответствии с пунктом 3 статьи 39</w:t>
      </w:r>
      <w:r w:rsidRPr="00AF5CC3">
        <w:rPr>
          <w:rFonts w:ascii="Arial" w:eastAsia="Times New Roman" w:hAnsi="Arial" w:cs="Arial"/>
          <w:sz w:val="24"/>
          <w:szCs w:val="24"/>
          <w:vertAlign w:val="superscript"/>
        </w:rPr>
        <w:t>36</w:t>
      </w:r>
      <w:r w:rsidRPr="00AF5CC3">
        <w:rPr>
          <w:rFonts w:ascii="Arial" w:eastAsia="Times New Roman" w:hAnsi="Arial" w:cs="Arial"/>
          <w:sz w:val="24"/>
          <w:szCs w:val="24"/>
        </w:rPr>
        <w:t xml:space="preserve"> Земельного кодекса Российской Федерации;</w:t>
      </w:r>
    </w:p>
    <w:p w:rsidR="00AF5CC3" w:rsidRPr="00AF5CC3" w:rsidRDefault="00AF5CC3" w:rsidP="00AF5CC3">
      <w:pPr>
        <w:spacing w:after="0" w:line="240" w:lineRule="auto"/>
        <w:ind w:firstLine="709"/>
        <w:jc w:val="both"/>
        <w:rPr>
          <w:rFonts w:ascii="Arial" w:eastAsia="Times New Roman" w:hAnsi="Arial" w:cs="Arial"/>
          <w:sz w:val="24"/>
          <w:szCs w:val="24"/>
        </w:rPr>
      </w:pPr>
      <w:proofErr w:type="gramStart"/>
      <w:r w:rsidRPr="00AF5CC3">
        <w:rPr>
          <w:rFonts w:ascii="Arial" w:eastAsia="Times New Roman"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Pr="00AF5CC3">
        <w:rPr>
          <w:rFonts w:ascii="Arial" w:eastAsia="Times New Roman" w:hAnsi="Arial" w:cs="Arial"/>
          <w:sz w:val="24"/>
          <w:szCs w:val="24"/>
        </w:rPr>
        <w:t xml:space="preserve"> кодекса Российской Федерации;</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AF5CC3">
        <w:rPr>
          <w:rFonts w:ascii="Arial" w:eastAsia="Times New Roman" w:hAnsi="Arial" w:cs="Arial"/>
          <w:sz w:val="24"/>
          <w:szCs w:val="24"/>
        </w:rPr>
        <w:t>извещение</w:t>
      </w:r>
      <w:proofErr w:type="gramEnd"/>
      <w:r w:rsidRPr="00AF5CC3">
        <w:rPr>
          <w:rFonts w:ascii="Arial" w:eastAsia="Times New Roman" w:hAnsi="Arial" w:cs="Arial"/>
          <w:sz w:val="24"/>
          <w:szCs w:val="24"/>
        </w:rPr>
        <w:t xml:space="preserve"> о проведении которого размещено в соответствии с пунктом 19 статьи 39</w:t>
      </w:r>
      <w:r w:rsidRPr="00AF5CC3">
        <w:rPr>
          <w:rFonts w:ascii="Arial" w:eastAsia="Times New Roman" w:hAnsi="Arial" w:cs="Arial"/>
          <w:sz w:val="24"/>
          <w:szCs w:val="24"/>
          <w:vertAlign w:val="superscript"/>
        </w:rPr>
        <w:t>11</w:t>
      </w:r>
      <w:r w:rsidRPr="00AF5CC3">
        <w:rPr>
          <w:rFonts w:ascii="Arial" w:eastAsia="Times New Roman"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CC3" w:rsidRPr="00AF5CC3" w:rsidRDefault="00AF5CC3" w:rsidP="00AF5CC3">
      <w:pPr>
        <w:spacing w:after="0" w:line="240" w:lineRule="auto"/>
        <w:ind w:firstLine="709"/>
        <w:jc w:val="both"/>
        <w:rPr>
          <w:rFonts w:ascii="Arial" w:eastAsia="Times New Roman" w:hAnsi="Arial" w:cs="Arial"/>
          <w:sz w:val="24"/>
          <w:szCs w:val="24"/>
        </w:rPr>
      </w:pPr>
      <w:proofErr w:type="gramStart"/>
      <w:r w:rsidRPr="00AF5CC3">
        <w:rPr>
          <w:rFonts w:ascii="Arial" w:eastAsia="Times New Roman" w:hAnsi="Arial" w:cs="Arial"/>
          <w:sz w:val="24"/>
          <w:szCs w:val="24"/>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CC3" w:rsidRPr="00AF5CC3" w:rsidRDefault="00AF5CC3" w:rsidP="00AF5CC3">
      <w:pPr>
        <w:spacing w:after="0" w:line="240" w:lineRule="auto"/>
        <w:ind w:firstLine="709"/>
        <w:jc w:val="both"/>
        <w:rPr>
          <w:rFonts w:ascii="Arial" w:eastAsia="Times New Roman" w:hAnsi="Arial" w:cs="Arial"/>
          <w:sz w:val="24"/>
          <w:szCs w:val="24"/>
        </w:rPr>
      </w:pPr>
      <w:proofErr w:type="gramStart"/>
      <w:r w:rsidRPr="00AF5CC3">
        <w:rPr>
          <w:rFonts w:ascii="Arial" w:eastAsia="Times New Roman" w:hAnsi="Arial" w:cs="Arial"/>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AF5CC3">
        <w:rPr>
          <w:rFonts w:ascii="Arial" w:eastAsia="Times New Roman" w:hAnsi="Arial" w:cs="Arial"/>
          <w:sz w:val="24"/>
          <w:szCs w:val="24"/>
          <w:vertAlign w:val="superscript"/>
        </w:rPr>
        <w:t>9</w:t>
      </w:r>
      <w:r w:rsidRPr="00AF5CC3">
        <w:rPr>
          <w:rFonts w:ascii="Arial" w:eastAsia="Times New Roman"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AF5CC3">
        <w:rPr>
          <w:rFonts w:ascii="Arial" w:eastAsia="Times New Roman" w:hAnsi="Arial" w:cs="Arial"/>
          <w:sz w:val="24"/>
          <w:szCs w:val="24"/>
          <w:vertAlign w:val="superscript"/>
        </w:rPr>
        <w:t>28</w:t>
      </w:r>
      <w:r w:rsidRPr="00AF5CC3">
        <w:rPr>
          <w:rFonts w:ascii="Arial" w:eastAsia="Times New Roman" w:hAnsi="Arial" w:cs="Arial"/>
          <w:sz w:val="24"/>
          <w:szCs w:val="24"/>
        </w:rPr>
        <w:t xml:space="preserve"> Земельного кодекса Российской Федерации;</w:t>
      </w:r>
      <w:proofErr w:type="gramEnd"/>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11) имеются основания для отказа в утверждении схемы расположения земельного участка, предусмотренные пунктом 16 статьи 11</w:t>
      </w:r>
      <w:r w:rsidRPr="00AF5CC3">
        <w:rPr>
          <w:rFonts w:ascii="Arial" w:eastAsia="Times New Roman" w:hAnsi="Arial" w:cs="Arial"/>
          <w:sz w:val="24"/>
          <w:szCs w:val="24"/>
          <w:vertAlign w:val="superscript"/>
        </w:rPr>
        <w:t>10</w:t>
      </w:r>
      <w:r w:rsidRPr="00AF5CC3">
        <w:rPr>
          <w:rFonts w:ascii="Arial" w:eastAsia="Times New Roman" w:hAnsi="Arial" w:cs="Arial"/>
          <w:sz w:val="24"/>
          <w:szCs w:val="24"/>
        </w:rPr>
        <w:t xml:space="preserve"> Земельного кодекса Российской Федерации;</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CC3" w:rsidRPr="00AF5CC3" w:rsidRDefault="00AF5CC3" w:rsidP="00AF5CC3">
      <w:pPr>
        <w:spacing w:after="0" w:line="240" w:lineRule="auto"/>
        <w:ind w:firstLine="709"/>
        <w:jc w:val="both"/>
        <w:rPr>
          <w:rFonts w:ascii="Arial" w:eastAsia="Times New Roman" w:hAnsi="Arial" w:cs="Arial"/>
          <w:sz w:val="24"/>
          <w:szCs w:val="24"/>
        </w:rPr>
      </w:pPr>
      <w:r w:rsidRPr="00AF5CC3">
        <w:rPr>
          <w:rFonts w:ascii="Arial" w:eastAsia="Times New Roman"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105. По </w:t>
      </w:r>
      <w:r w:rsidRPr="00AF5CC3">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подготавливает один из следующих документов: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решение об утверждении схемы расположения земельного участка;</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106.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является наличие или отсутствие оснований, указанных в пункте 104 настоящего административного регламента.</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107.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105 настоящего административного регламента, </w:t>
      </w:r>
      <w:r w:rsidRPr="00AF5CC3">
        <w:rPr>
          <w:rFonts w:ascii="Arial" w:eastAsia="Times New Roman" w:hAnsi="Arial" w:cs="Arial"/>
          <w:kern w:val="2"/>
          <w:sz w:val="24"/>
          <w:szCs w:val="24"/>
        </w:rPr>
        <w:lastRenderedPageBreak/>
        <w:t>обеспечивает его согласование с уполномоченными лицами администрации и</w:t>
      </w:r>
      <w:r w:rsidR="008C5B4F">
        <w:rPr>
          <w:rFonts w:ascii="Arial" w:eastAsia="Times New Roman" w:hAnsi="Arial" w:cs="Arial"/>
          <w:kern w:val="2"/>
          <w:sz w:val="24"/>
          <w:szCs w:val="24"/>
        </w:rPr>
        <w:t xml:space="preserve"> подписание мэром района</w:t>
      </w:r>
      <w:r w:rsidRPr="00AF5CC3">
        <w:rPr>
          <w:rFonts w:ascii="Arial" w:eastAsia="Times New Roman" w:hAnsi="Arial" w:cs="Arial"/>
          <w:kern w:val="2"/>
          <w:sz w:val="24"/>
          <w:szCs w:val="24"/>
        </w:rPr>
        <w:t>.</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108. </w:t>
      </w:r>
      <w:proofErr w:type="gramStart"/>
      <w:r w:rsidRPr="00AF5CC3">
        <w:rPr>
          <w:rFonts w:ascii="Arial" w:eastAsia="Times New Roman" w:hAnsi="Arial" w:cs="Arial"/>
          <w:kern w:val="2"/>
          <w:sz w:val="24"/>
          <w:szCs w:val="24"/>
        </w:rPr>
        <w:t xml:space="preserve">В течение 3 календарных дней со дня подписания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должностное лицо администрации, ответственное за предоставление муниципальной услуги, направляет их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заявителя </w:t>
      </w:r>
      <w:r w:rsidRPr="00AF5CC3">
        <w:rPr>
          <w:rFonts w:ascii="Arial" w:hAnsi="Arial" w:cs="Arial"/>
          <w:kern w:val="2"/>
          <w:sz w:val="24"/>
          <w:szCs w:val="24"/>
        </w:rPr>
        <w:t>или его представителя</w:t>
      </w:r>
      <w:proofErr w:type="gramEnd"/>
      <w:r w:rsidRPr="00AF5CC3">
        <w:rPr>
          <w:rFonts w:ascii="Arial" w:hAnsi="Arial" w:cs="Arial"/>
          <w:kern w:val="2"/>
          <w:sz w:val="24"/>
          <w:szCs w:val="24"/>
        </w:rPr>
        <w:t xml:space="preserve"> </w:t>
      </w:r>
      <w:r w:rsidRPr="00AF5CC3">
        <w:rPr>
          <w:rFonts w:ascii="Arial" w:eastAsia="Times New Roman" w:hAnsi="Arial" w:cs="Arial"/>
          <w:kern w:val="2"/>
          <w:sz w:val="24"/>
          <w:szCs w:val="24"/>
        </w:rPr>
        <w:t>– вручает его лично.</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w:t>
      </w:r>
      <w:r w:rsidRPr="00AF5CC3">
        <w:rPr>
          <w:rFonts w:ascii="Arial" w:hAnsi="Arial" w:cs="Arial"/>
          <w:kern w:val="2"/>
          <w:sz w:val="24"/>
          <w:szCs w:val="24"/>
        </w:rPr>
        <w:t xml:space="preserve">или его представитель </w:t>
      </w:r>
      <w:r w:rsidRPr="00AF5CC3">
        <w:rPr>
          <w:rFonts w:ascii="Arial" w:eastAsia="Times New Roman" w:hAnsi="Arial" w:cs="Arial"/>
          <w:kern w:val="2"/>
          <w:sz w:val="24"/>
          <w:szCs w:val="24"/>
        </w:rPr>
        <w:t xml:space="preserve">расписывается в их получении в </w:t>
      </w:r>
      <w:r w:rsidR="002A09CD">
        <w:rPr>
          <w:rFonts w:ascii="Arial" w:eastAsia="Times New Roman" w:hAnsi="Arial" w:cs="Arial"/>
          <w:kern w:val="2"/>
          <w:sz w:val="24"/>
          <w:szCs w:val="24"/>
        </w:rPr>
        <w:t>журнале исходящей</w:t>
      </w:r>
      <w:r w:rsidR="008C5B4F">
        <w:rPr>
          <w:rFonts w:ascii="Arial" w:eastAsia="Times New Roman" w:hAnsi="Arial" w:cs="Arial"/>
          <w:kern w:val="2"/>
          <w:sz w:val="24"/>
          <w:szCs w:val="24"/>
        </w:rPr>
        <w:t xml:space="preserve"> корреспонденции</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109. Результатом административной процедуры является один из документов, предусмотренных пунктом 105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110. Способом фиксации результата административной процедуры является</w:t>
      </w:r>
      <w:r w:rsidR="008C5B4F">
        <w:rPr>
          <w:rFonts w:ascii="Arial" w:eastAsia="Times New Roman" w:hAnsi="Arial" w:cs="Arial"/>
          <w:kern w:val="2"/>
          <w:sz w:val="24"/>
          <w:szCs w:val="24"/>
        </w:rPr>
        <w:t xml:space="preserve"> подписание мэром района</w:t>
      </w:r>
      <w:r w:rsidRPr="00AF5CC3">
        <w:rPr>
          <w:rFonts w:ascii="Arial" w:eastAsia="Times New Roman" w:hAnsi="Arial" w:cs="Arial"/>
          <w:kern w:val="2"/>
          <w:sz w:val="24"/>
          <w:szCs w:val="24"/>
        </w:rPr>
        <w:t xml:space="preserve"> одного из документов, предусмотренных пунктом 105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8C5B4F">
      <w:pPr>
        <w:keepNext/>
        <w:widowControl w:val="0"/>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Глава 26. Рассмотрение уведомления об осуществлении</w:t>
      </w:r>
      <w:r w:rsidRPr="00AF5CC3">
        <w:rPr>
          <w:rFonts w:ascii="Arial" w:eastAsia="Times New Roman" w:hAnsi="Arial" w:cs="Arial"/>
          <w:kern w:val="2"/>
          <w:sz w:val="24"/>
          <w:szCs w:val="24"/>
        </w:rPr>
        <w:br/>
        <w:t>государственного кадастрового учета земельных участков</w:t>
      </w:r>
    </w:p>
    <w:p w:rsidR="00AF5CC3" w:rsidRPr="00AF5CC3" w:rsidRDefault="00AF5CC3" w:rsidP="00AF5CC3">
      <w:pPr>
        <w:keepNext/>
        <w:widowControl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color w:val="FF0000"/>
          <w:kern w:val="2"/>
          <w:sz w:val="24"/>
          <w:szCs w:val="24"/>
        </w:rPr>
      </w:pPr>
      <w:r w:rsidRPr="00AF5CC3">
        <w:rPr>
          <w:rFonts w:ascii="Arial" w:eastAsia="Times New Roman" w:hAnsi="Arial" w:cs="Arial"/>
          <w:kern w:val="2"/>
          <w:sz w:val="24"/>
          <w:szCs w:val="24"/>
        </w:rPr>
        <w:t xml:space="preserve">111. Основанием для начала осуществления административной процедуры является поступление в администрацию уведомления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AF5CC3">
        <w:rPr>
          <w:rFonts w:ascii="Arial" w:hAnsi="Arial" w:cs="Arial"/>
          <w:kern w:val="2"/>
          <w:sz w:val="24"/>
          <w:szCs w:val="24"/>
        </w:rPr>
        <w:t>.</w:t>
      </w:r>
      <w:bookmarkEnd w:id="5"/>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112. </w:t>
      </w:r>
      <w:proofErr w:type="gramStart"/>
      <w:r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30 календарных дней со дня представления в администрацию уведомления, указанного в пункте 111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113.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114. По результатам осуществления действий, указанных в пункте 112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112 настоящего административного регламента, подготавливает:</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проект соглашения о перераспределении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115. Критерием принятия решения о подготовке одного из документов, указанных в пункте 114 настоящего административного регламента, является </w:t>
      </w:r>
      <w:r w:rsidRPr="00AF5CC3">
        <w:rPr>
          <w:rFonts w:ascii="Arial" w:eastAsia="Times New Roman" w:hAnsi="Arial" w:cs="Arial"/>
          <w:kern w:val="2"/>
          <w:sz w:val="24"/>
          <w:szCs w:val="24"/>
        </w:rPr>
        <w:lastRenderedPageBreak/>
        <w:t>наличие или отсутствие основания, указанного в пункте 113 настоящего административного регламента.</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114 настоящего административного регламента, обеспечивает его согласование с уполномоченными лицами администрации и подпис</w:t>
      </w:r>
      <w:r w:rsidR="008C5B4F">
        <w:rPr>
          <w:rFonts w:ascii="Arial" w:eastAsia="Times New Roman" w:hAnsi="Arial" w:cs="Arial"/>
          <w:kern w:val="2"/>
          <w:sz w:val="24"/>
          <w:szCs w:val="24"/>
        </w:rPr>
        <w:t>ание мэром района</w:t>
      </w:r>
      <w:r w:rsidRPr="00AF5CC3">
        <w:rPr>
          <w:rFonts w:ascii="Arial" w:eastAsia="Times New Roman" w:hAnsi="Arial" w:cs="Arial"/>
          <w:kern w:val="2"/>
          <w:sz w:val="24"/>
          <w:szCs w:val="24"/>
        </w:rPr>
        <w:t>.</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117. Результатом административной процедуры является:</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проект соглашения о перераспределении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118. Способом фиксации результата административной процедуры является</w:t>
      </w:r>
      <w:r w:rsidR="008C5B4F">
        <w:rPr>
          <w:rFonts w:ascii="Arial" w:eastAsia="Times New Roman" w:hAnsi="Arial" w:cs="Arial"/>
          <w:kern w:val="2"/>
          <w:sz w:val="24"/>
          <w:szCs w:val="24"/>
        </w:rPr>
        <w:t xml:space="preserve"> подписание мэром района</w:t>
      </w:r>
      <w:r w:rsidRPr="00AF5CC3">
        <w:rPr>
          <w:rFonts w:ascii="Arial" w:eastAsia="Times New Roman" w:hAnsi="Arial" w:cs="Arial"/>
          <w:kern w:val="2"/>
          <w:sz w:val="24"/>
          <w:szCs w:val="24"/>
        </w:rPr>
        <w:t xml:space="preserve"> проекта соглашения о перераспределении земельных участков или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8C5B4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27. Выдача (направление) заявителю </w:t>
      </w:r>
      <w:r w:rsidRPr="00AF5CC3">
        <w:rPr>
          <w:rFonts w:ascii="Arial" w:hAnsi="Arial" w:cs="Arial"/>
          <w:kern w:val="2"/>
          <w:sz w:val="24"/>
          <w:szCs w:val="24"/>
        </w:rPr>
        <w:t>или его представителю</w:t>
      </w:r>
    </w:p>
    <w:p w:rsidR="00AF5CC3" w:rsidRPr="00AF5CC3" w:rsidRDefault="00AF5CC3" w:rsidP="008C5B4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результата муниципальной услуги или уведомления о возврате</w:t>
      </w:r>
    </w:p>
    <w:p w:rsidR="00AF5CC3" w:rsidRPr="00AF5CC3" w:rsidRDefault="00AF5CC3" w:rsidP="008C5B4F">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заявления и приложенных к нему документов</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119.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w:t>
      </w:r>
    </w:p>
    <w:p w:rsidR="00AF5CC3" w:rsidRPr="00AF5CC3" w:rsidRDefault="00AF5CC3" w:rsidP="00AF5CC3">
      <w:pPr>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соглашения о перераспределении земельных участков,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направляет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указанный проект договора или решение почтовым отправлением по почтовому адресу, указанному в заявлении, либо по обращению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вручает его лично.</w:t>
      </w:r>
    </w:p>
    <w:p w:rsidR="00AF5CC3" w:rsidRPr="00AF5CC3" w:rsidRDefault="00AF5CC3" w:rsidP="00AF5CC3">
      <w:pPr>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Уведомление о возврате заявления и приложенных к нему документов направляется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вручает его лично в течение 2 календарных дней со дня его</w:t>
      </w:r>
      <w:r w:rsidR="008C5B4F">
        <w:rPr>
          <w:rFonts w:ascii="Arial" w:eastAsia="Times New Roman" w:hAnsi="Arial" w:cs="Arial"/>
          <w:kern w:val="2"/>
          <w:sz w:val="24"/>
          <w:szCs w:val="24"/>
        </w:rPr>
        <w:t xml:space="preserve"> подписания мэром района</w:t>
      </w:r>
      <w:r w:rsidRPr="00AF5CC3">
        <w:rPr>
          <w:rFonts w:ascii="Arial" w:eastAsia="Times New Roman" w:hAnsi="Arial" w:cs="Arial"/>
          <w:kern w:val="2"/>
          <w:sz w:val="24"/>
          <w:szCs w:val="24"/>
        </w:rPr>
        <w:t>.</w:t>
      </w:r>
      <w:proofErr w:type="gramEnd"/>
    </w:p>
    <w:p w:rsidR="00AF5CC3" w:rsidRPr="00AF5CC3" w:rsidRDefault="00AF5CC3" w:rsidP="00AF5CC3">
      <w:pPr>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В случае подачи заявления в электронной форме уведомление о возврате заявления и приложенных к нему документов направляется в электронной форме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w:t>
      </w:r>
      <w:r w:rsidR="008C5B4F">
        <w:rPr>
          <w:rFonts w:ascii="Arial" w:eastAsia="Times New Roman" w:hAnsi="Arial" w:cs="Arial"/>
          <w:kern w:val="2"/>
          <w:sz w:val="24"/>
          <w:szCs w:val="24"/>
        </w:rPr>
        <w:t xml:space="preserve"> подписания мэром района</w:t>
      </w:r>
      <w:r w:rsidRPr="00AF5CC3">
        <w:rPr>
          <w:rFonts w:ascii="Arial" w:eastAsia="Times New Roman" w:hAnsi="Arial" w:cs="Arial"/>
          <w:kern w:val="2"/>
          <w:sz w:val="24"/>
          <w:szCs w:val="24"/>
        </w:rPr>
        <w:t>.</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121. При личном получении проекта соглашения о перераспределении земельных участков,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 заявитель </w:t>
      </w:r>
      <w:r w:rsidRPr="00AF5CC3">
        <w:rPr>
          <w:rFonts w:ascii="Arial" w:hAnsi="Arial" w:cs="Arial"/>
          <w:kern w:val="2"/>
          <w:sz w:val="24"/>
          <w:szCs w:val="24"/>
        </w:rPr>
        <w:t xml:space="preserve">или его представитель </w:t>
      </w:r>
      <w:r w:rsidRPr="00AF5CC3">
        <w:rPr>
          <w:rFonts w:ascii="Arial" w:eastAsia="Times New Roman" w:hAnsi="Arial" w:cs="Arial"/>
          <w:kern w:val="2"/>
          <w:sz w:val="24"/>
          <w:szCs w:val="24"/>
        </w:rPr>
        <w:t xml:space="preserve">расписывается в их получении в </w:t>
      </w:r>
      <w:r w:rsidR="002A09CD">
        <w:rPr>
          <w:rFonts w:ascii="Arial" w:eastAsia="Times New Roman" w:hAnsi="Arial" w:cs="Arial"/>
          <w:kern w:val="2"/>
          <w:sz w:val="24"/>
          <w:szCs w:val="24"/>
        </w:rPr>
        <w:t>журнале исходящей корреспонденции</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122. Результатом административной процедуры является выдача (направление)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проекта соглашения о </w:t>
      </w:r>
      <w:r w:rsidRPr="00AF5CC3">
        <w:rPr>
          <w:rFonts w:ascii="Arial" w:eastAsia="Times New Roman" w:hAnsi="Arial" w:cs="Arial"/>
          <w:kern w:val="2"/>
          <w:sz w:val="24"/>
          <w:szCs w:val="24"/>
        </w:rPr>
        <w:lastRenderedPageBreak/>
        <w:t>перераспределении земельных участков,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или уведомления о возврате заявления и приложенных к нему документов.</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123. В случае, если заявление заявителя представлялось через МФЦ, проект соглашения о перераспределении земельных участков или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или уведомление о возврате заявления и приложенных к нему 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120 настоящего административного регламента, в МФЦ для предоставления заявителю </w:t>
      </w:r>
      <w:r w:rsidRPr="00AF5CC3">
        <w:rPr>
          <w:rFonts w:ascii="Arial" w:hAnsi="Arial" w:cs="Arial"/>
          <w:kern w:val="2"/>
          <w:sz w:val="24"/>
          <w:szCs w:val="24"/>
        </w:rPr>
        <w:t>или его представителю</w:t>
      </w:r>
      <w:r w:rsidRPr="00AF5CC3">
        <w:rPr>
          <w:rFonts w:ascii="Arial" w:eastAsia="Times New Roman"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A09CD">
        <w:rPr>
          <w:rFonts w:ascii="Arial" w:eastAsia="Times New Roman" w:hAnsi="Arial" w:cs="Arial"/>
          <w:kern w:val="2"/>
          <w:sz w:val="24"/>
          <w:szCs w:val="24"/>
        </w:rPr>
        <w:t xml:space="preserve"> журнале входящей корреспонденции</w:t>
      </w:r>
      <w:r w:rsidRPr="00AF5CC3">
        <w:rPr>
          <w:rFonts w:ascii="Arial" w:eastAsia="Times New Roman" w:hAnsi="Arial" w:cs="Arial"/>
          <w:kern w:val="2"/>
          <w:sz w:val="24"/>
          <w:szCs w:val="24"/>
        </w:rPr>
        <w:t xml:space="preserve"> отметки о направлении </w:t>
      </w:r>
      <w:r w:rsidRPr="002A09CD">
        <w:rPr>
          <w:rFonts w:ascii="Arial" w:eastAsia="Times New Roman" w:hAnsi="Arial" w:cs="Arial"/>
          <w:kern w:val="2"/>
          <w:sz w:val="24"/>
          <w:szCs w:val="24"/>
        </w:rPr>
        <w:t>проекта соглашения о перераспределении земельных участков, решения об отказе в заключени</w:t>
      </w:r>
      <w:proofErr w:type="gramStart"/>
      <w:r w:rsidRPr="002A09CD">
        <w:rPr>
          <w:rFonts w:ascii="Arial" w:eastAsia="Times New Roman" w:hAnsi="Arial" w:cs="Arial"/>
          <w:kern w:val="2"/>
          <w:sz w:val="24"/>
          <w:szCs w:val="24"/>
        </w:rPr>
        <w:t>и</w:t>
      </w:r>
      <w:proofErr w:type="gramEnd"/>
      <w:r w:rsidRPr="002A09CD">
        <w:rPr>
          <w:rFonts w:ascii="Arial" w:eastAsia="Times New Roman" w:hAnsi="Arial" w:cs="Arial"/>
          <w:kern w:val="2"/>
          <w:sz w:val="24"/>
          <w:szCs w:val="24"/>
        </w:rPr>
        <w:t xml:space="preserve"> соглашения о перераспределении земельных участков</w:t>
      </w:r>
      <w:r w:rsidRPr="00AF5CC3">
        <w:rPr>
          <w:rFonts w:ascii="Arial" w:eastAsia="Times New Roman" w:hAnsi="Arial" w:cs="Arial"/>
          <w:kern w:val="2"/>
          <w:sz w:val="24"/>
          <w:szCs w:val="24"/>
        </w:rPr>
        <w:t xml:space="preserve"> или уведомления о возврате заявления и приложенных к нему документов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2A09CD">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28. Особенности выполнения административных действий в МФЦ</w:t>
      </w:r>
    </w:p>
    <w:p w:rsidR="00AF5CC3" w:rsidRPr="00AF5CC3" w:rsidRDefault="00AF5CC3" w:rsidP="00AF5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126. Информация, указанная в пункте 125 настоящего административного регламента, предоставляется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с использованием </w:t>
      </w:r>
      <w:proofErr w:type="spellStart"/>
      <w:r w:rsidRPr="00AF5CC3">
        <w:rPr>
          <w:rFonts w:ascii="Arial" w:eastAsia="Times New Roman" w:hAnsi="Arial" w:cs="Arial"/>
          <w:kern w:val="2"/>
          <w:sz w:val="24"/>
          <w:szCs w:val="24"/>
        </w:rPr>
        <w:t>инфоматов</w:t>
      </w:r>
      <w:proofErr w:type="spellEnd"/>
      <w:r w:rsidRPr="00AF5CC3">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127. МФЦ предоставляет информацию: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по вопросам, указанным в пункте 9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о ходе рассмотрения запроса о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определяет предмет обращения;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проводит проверку правильности заполнения формы заявления;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направляет пакет документов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а) в электронном виде (в составе пакетов электронных дел)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2A09CD" w:rsidRDefault="00AF5CC3" w:rsidP="002A09CD">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2A09CD">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F5CC3">
        <w:rPr>
          <w:rFonts w:ascii="Arial" w:eastAsia="Times New Roman" w:hAnsi="Arial" w:cs="Arial"/>
          <w:kern w:val="2"/>
          <w:sz w:val="24"/>
          <w:szCs w:val="24"/>
        </w:rPr>
        <w:t>запроса</w:t>
      </w:r>
      <w:proofErr w:type="gramEnd"/>
      <w:r w:rsidRPr="00AF5CC3">
        <w:rPr>
          <w:rFonts w:ascii="Arial" w:eastAsia="Times New Roman" w:hAnsi="Arial" w:cs="Arial"/>
          <w:kern w:val="2"/>
          <w:sz w:val="24"/>
          <w:szCs w:val="24"/>
        </w:rPr>
        <w:t xml:space="preserve"> возможно получить исключительно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9) информирует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10) уведомляет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AF5CC3">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переводит в электронную форму и снимает копии с документов, представленных заявителем </w:t>
      </w:r>
      <w:r w:rsidRPr="00AF5CC3">
        <w:rPr>
          <w:rFonts w:ascii="Arial" w:hAnsi="Arial" w:cs="Arial"/>
          <w:kern w:val="2"/>
          <w:sz w:val="24"/>
          <w:szCs w:val="24"/>
        </w:rPr>
        <w:t>или его представителем</w:t>
      </w:r>
      <w:r w:rsidRPr="00AF5CC3">
        <w:rPr>
          <w:rFonts w:ascii="Arial" w:eastAsia="Times New Roman" w:hAnsi="Arial" w:cs="Arial"/>
          <w:kern w:val="2"/>
          <w:sz w:val="24"/>
          <w:szCs w:val="24"/>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134. В случае подачи заявителем </w:t>
      </w:r>
      <w:r w:rsidRPr="00AF5CC3">
        <w:rPr>
          <w:rFonts w:ascii="Arial" w:hAnsi="Arial" w:cs="Arial"/>
          <w:kern w:val="2"/>
          <w:sz w:val="24"/>
          <w:szCs w:val="24"/>
        </w:rPr>
        <w:t xml:space="preserve">или его представителем </w:t>
      </w:r>
      <w:r w:rsidRPr="00AF5CC3">
        <w:rPr>
          <w:rFonts w:ascii="Arial" w:eastAsia="Times New Roman" w:hAnsi="Arial" w:cs="Arial"/>
          <w:kern w:val="2"/>
          <w:sz w:val="24"/>
          <w:szCs w:val="24"/>
        </w:rPr>
        <w:t>заявления об исправлении технической ошибки, указанной в пункте 136</w:t>
      </w:r>
      <w:r w:rsidRPr="00AF5CC3">
        <w:rPr>
          <w:rFonts w:ascii="Arial" w:eastAsia="Times New Roman" w:hAnsi="Arial" w:cs="Arial"/>
          <w:color w:val="FF0000"/>
          <w:kern w:val="2"/>
          <w:sz w:val="24"/>
          <w:szCs w:val="24"/>
        </w:rPr>
        <w:t xml:space="preserve"> </w:t>
      </w:r>
      <w:r w:rsidRPr="00AF5CC3">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направляет заявление об исправлении технической ошибки в администрацию:</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а) в электронном виде – в день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F5CC3">
        <w:rPr>
          <w:rFonts w:ascii="Arial" w:eastAsia="Times New Roman" w:hAnsi="Arial" w:cs="Arial"/>
          <w:kern w:val="2"/>
          <w:sz w:val="24"/>
          <w:szCs w:val="24"/>
        </w:rPr>
        <w:t xml:space="preserve">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135. При получении МФЦ проекта соглашения о перераспределении земельных участков,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о принятом решении по телефону с записью даты и времени телефонного звонка или посредством </w:t>
      </w:r>
      <w:proofErr w:type="spellStart"/>
      <w:r w:rsidRPr="00AF5CC3">
        <w:rPr>
          <w:rFonts w:ascii="Arial" w:eastAsia="Times New Roman" w:hAnsi="Arial" w:cs="Arial"/>
          <w:kern w:val="2"/>
          <w:sz w:val="24"/>
          <w:szCs w:val="24"/>
        </w:rPr>
        <w:t>смс-информирования</w:t>
      </w:r>
      <w:proofErr w:type="spellEnd"/>
      <w:r w:rsidRPr="00AF5CC3">
        <w:rPr>
          <w:rFonts w:ascii="Arial" w:eastAsia="Times New Roman" w:hAnsi="Arial" w:cs="Arial"/>
          <w:kern w:val="2"/>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После выдачи проекта договора,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AF5CC3" w:rsidP="00716CC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29. Исправление допущенных опечаток и ошибок в выданных</w:t>
      </w:r>
      <w:r w:rsidRPr="00AF5CC3">
        <w:rPr>
          <w:rFonts w:ascii="Arial" w:eastAsia="Times New Roman" w:hAnsi="Arial" w:cs="Arial"/>
          <w:kern w:val="2"/>
          <w:sz w:val="24"/>
          <w:szCs w:val="24"/>
        </w:rPr>
        <w:br/>
        <w:t>в результате предоставления муниципальной услуги документах</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136.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137.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139. </w:t>
      </w:r>
      <w:proofErr w:type="gramStart"/>
      <w:r w:rsidRPr="00AF5CC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об исправлении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об отсутствии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140. Критерием принятия решения, указанного в пункте 139 настоящего административного регламента, является наличие опечатки и (или) ошибки в выданном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документе, являющемся результатом предоставления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141. В случае принятия решения, указанного в подпункте 1 пункта 139 настоящего административного регламента, в отношении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случае принятия решения, указанного в подпункте 1 пункта 139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142. </w:t>
      </w:r>
      <w:proofErr w:type="gramStart"/>
      <w:r w:rsidRPr="00AF5CC3">
        <w:rPr>
          <w:rFonts w:ascii="Arial" w:eastAsia="Times New Roman" w:hAnsi="Arial" w:cs="Arial"/>
          <w:kern w:val="2"/>
          <w:sz w:val="24"/>
          <w:szCs w:val="24"/>
        </w:rPr>
        <w:t>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143. Должностное лицо администрации, ответственное за предоставление муниципальной услуги, в течение 2 календарных дней со дня регистрации </w:t>
      </w:r>
      <w:r w:rsidRPr="00AF5CC3">
        <w:rPr>
          <w:rFonts w:ascii="Arial" w:eastAsia="Times New Roman" w:hAnsi="Arial" w:cs="Arial"/>
          <w:kern w:val="2"/>
          <w:sz w:val="24"/>
          <w:szCs w:val="24"/>
        </w:rPr>
        <w:lastRenderedPageBreak/>
        <w:t>заявления об исправлении технической ошибки в администрации обеспечивае</w:t>
      </w:r>
      <w:r w:rsidR="00716CC5">
        <w:rPr>
          <w:rFonts w:ascii="Arial" w:eastAsia="Times New Roman" w:hAnsi="Arial" w:cs="Arial"/>
          <w:kern w:val="2"/>
          <w:sz w:val="24"/>
          <w:szCs w:val="24"/>
        </w:rPr>
        <w:t>т подписание мэром района</w:t>
      </w:r>
      <w:r w:rsidRPr="00AF5CC3">
        <w:rPr>
          <w:rFonts w:ascii="Arial" w:eastAsia="Times New Roman" w:hAnsi="Arial" w:cs="Arial"/>
          <w:kern w:val="2"/>
          <w:sz w:val="24"/>
          <w:szCs w:val="24"/>
        </w:rPr>
        <w:t xml:space="preserve"> решения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AF5CC3" w:rsidRPr="00AF5CC3" w:rsidRDefault="00716CC5" w:rsidP="00AF5CC3">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144. Мэр района</w:t>
      </w:r>
      <w:r w:rsidR="00AF5CC3" w:rsidRPr="00AF5CC3">
        <w:rPr>
          <w:rFonts w:ascii="Arial" w:eastAsia="Times New Roman" w:hAnsi="Arial" w:cs="Arial"/>
          <w:kern w:val="2"/>
          <w:sz w:val="24"/>
          <w:szCs w:val="24"/>
        </w:rPr>
        <w:t xml:space="preserve">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145. </w:t>
      </w:r>
      <w:proofErr w:type="gramStart"/>
      <w:r w:rsidRPr="00AF5CC3">
        <w:rPr>
          <w:rFonts w:ascii="Arial" w:eastAsia="Times New Roman" w:hAnsi="Arial" w:cs="Arial"/>
          <w:kern w:val="2"/>
          <w:sz w:val="24"/>
          <w:szCs w:val="24"/>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w:t>
      </w:r>
      <w:r w:rsidR="00716CC5">
        <w:rPr>
          <w:rFonts w:ascii="Arial" w:eastAsia="Times New Roman" w:hAnsi="Arial" w:cs="Arial"/>
          <w:kern w:val="2"/>
          <w:sz w:val="24"/>
          <w:szCs w:val="24"/>
        </w:rPr>
        <w:t xml:space="preserve"> подписания мэром района</w:t>
      </w:r>
      <w:r w:rsidRPr="00AF5CC3">
        <w:rPr>
          <w:rFonts w:ascii="Arial" w:eastAsia="Times New Roman" w:hAnsi="Arial" w:cs="Arial"/>
          <w:kern w:val="2"/>
          <w:sz w:val="24"/>
          <w:szCs w:val="24"/>
        </w:rPr>
        <w:t xml:space="preserve"> одного из документов, указанных в пункте 143 настоящего административного регламента, направляет указанный документ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AF5CC3">
        <w:rPr>
          <w:rFonts w:ascii="Arial" w:hAnsi="Arial" w:cs="Arial"/>
          <w:kern w:val="2"/>
          <w:sz w:val="24"/>
          <w:szCs w:val="24"/>
        </w:rPr>
        <w:t xml:space="preserve">или его представителя </w:t>
      </w:r>
      <w:r w:rsidRPr="00AF5CC3">
        <w:rPr>
          <w:rFonts w:ascii="Arial" w:eastAsia="Times New Roman" w:hAnsi="Arial" w:cs="Arial"/>
          <w:kern w:val="2"/>
          <w:sz w:val="24"/>
          <w:szCs w:val="24"/>
        </w:rPr>
        <w:t>– вручает его лично.</w:t>
      </w:r>
      <w:proofErr w:type="gramEnd"/>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В случае</w:t>
      </w:r>
      <w:proofErr w:type="gramStart"/>
      <w:r w:rsidRPr="00AF5CC3">
        <w:rPr>
          <w:rFonts w:ascii="Arial" w:eastAsia="Times New Roman" w:hAnsi="Arial" w:cs="Arial"/>
          <w:kern w:val="2"/>
          <w:sz w:val="24"/>
          <w:szCs w:val="24"/>
        </w:rPr>
        <w:t>,</w:t>
      </w:r>
      <w:proofErr w:type="gramEnd"/>
      <w:r w:rsidRPr="00AF5CC3">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w:t>
      </w:r>
      <w:r w:rsidR="00716CC5">
        <w:rPr>
          <w:rFonts w:ascii="Arial" w:eastAsia="Times New Roman" w:hAnsi="Arial" w:cs="Arial"/>
          <w:kern w:val="2"/>
          <w:sz w:val="24"/>
          <w:szCs w:val="24"/>
        </w:rPr>
        <w:t>дня со дня подписания мэром района</w:t>
      </w:r>
      <w:r w:rsidRPr="00AF5CC3">
        <w:rPr>
          <w:rFonts w:ascii="Arial" w:eastAsia="Times New Roman" w:hAnsi="Arial" w:cs="Arial"/>
          <w:kern w:val="2"/>
          <w:sz w:val="24"/>
          <w:szCs w:val="24"/>
        </w:rPr>
        <w:t xml:space="preserve"> документа, указанного в пункте 143 настоящего административного регламента, направляет указанный документ в МФЦ.</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решение об отказе в заключени</w:t>
      </w:r>
      <w:proofErr w:type="gramStart"/>
      <w:r w:rsidRPr="00AF5CC3">
        <w:rPr>
          <w:rFonts w:ascii="Arial" w:eastAsia="Times New Roman" w:hAnsi="Arial" w:cs="Arial"/>
          <w:kern w:val="2"/>
          <w:sz w:val="24"/>
          <w:szCs w:val="24"/>
        </w:rPr>
        <w:t>и</w:t>
      </w:r>
      <w:proofErr w:type="gramEnd"/>
      <w:r w:rsidRPr="00AF5CC3">
        <w:rPr>
          <w:rFonts w:ascii="Arial" w:eastAsia="Times New Roman" w:hAnsi="Arial" w:cs="Arial"/>
          <w:kern w:val="2"/>
          <w:sz w:val="24"/>
          <w:szCs w:val="24"/>
        </w:rPr>
        <w:t xml:space="preserve">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roofErr w:type="gramStart"/>
      <w:r w:rsidRPr="00AF5CC3">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A34A5" w:rsidRDefault="00AF5CC3" w:rsidP="000A34A5">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 xml:space="preserve">147. </w:t>
      </w:r>
      <w:proofErr w:type="gramStart"/>
      <w:r w:rsidRPr="00AF5CC3">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2195A">
        <w:rPr>
          <w:rFonts w:ascii="Arial" w:eastAsia="Times New Roman" w:hAnsi="Arial" w:cs="Arial"/>
          <w:kern w:val="2"/>
          <w:sz w:val="24"/>
          <w:szCs w:val="24"/>
        </w:rPr>
        <w:t>журнале входящей корреспонденции</w:t>
      </w:r>
      <w:r w:rsidRPr="00AF5CC3">
        <w:rPr>
          <w:rFonts w:ascii="Arial" w:eastAsia="Times New Roman" w:hAnsi="Arial" w:cs="Arial"/>
          <w:kern w:val="2"/>
          <w:sz w:val="24"/>
          <w:szCs w:val="24"/>
        </w:rPr>
        <w:t xml:space="preserve"> отметки о направлении одного из документов, указанных в пункте 146 настоящего административного регламента, заявителю </w:t>
      </w:r>
      <w:r w:rsidRPr="00AF5CC3">
        <w:rPr>
          <w:rFonts w:ascii="Arial" w:hAnsi="Arial" w:cs="Arial"/>
          <w:kern w:val="2"/>
          <w:sz w:val="24"/>
          <w:szCs w:val="24"/>
        </w:rPr>
        <w:t xml:space="preserve">или его представителю </w:t>
      </w:r>
      <w:r w:rsidRPr="00AF5CC3">
        <w:rPr>
          <w:rFonts w:ascii="Arial" w:eastAsia="Times New Roman" w:hAnsi="Arial" w:cs="Arial"/>
          <w:kern w:val="2"/>
          <w:sz w:val="24"/>
          <w:szCs w:val="24"/>
        </w:rPr>
        <w:t>или в МФЦ или о получении такого документа лично заявителем или его представителем.</w:t>
      </w:r>
      <w:proofErr w:type="gramEnd"/>
    </w:p>
    <w:p w:rsidR="000A34A5" w:rsidRDefault="000A34A5" w:rsidP="000A34A5">
      <w:pPr>
        <w:autoSpaceDE w:val="0"/>
        <w:autoSpaceDN w:val="0"/>
        <w:adjustRightInd w:val="0"/>
        <w:spacing w:after="0" w:line="240" w:lineRule="auto"/>
        <w:ind w:firstLine="709"/>
        <w:jc w:val="both"/>
        <w:rPr>
          <w:rFonts w:ascii="Arial" w:eastAsia="Times New Roman" w:hAnsi="Arial" w:cs="Arial"/>
          <w:kern w:val="2"/>
          <w:sz w:val="24"/>
          <w:szCs w:val="24"/>
        </w:rPr>
      </w:pPr>
    </w:p>
    <w:p w:rsidR="000A34A5" w:rsidRDefault="0032195A" w:rsidP="000A34A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IV. </w:t>
      </w:r>
      <w:r>
        <w:rPr>
          <w:rFonts w:ascii="Arial" w:eastAsia="Times New Roman" w:hAnsi="Arial" w:cs="Arial"/>
          <w:kern w:val="2"/>
          <w:sz w:val="24"/>
          <w:szCs w:val="24"/>
        </w:rPr>
        <w:t>Ф</w:t>
      </w:r>
      <w:r w:rsidRPr="00AF5CC3">
        <w:rPr>
          <w:rFonts w:ascii="Arial" w:eastAsia="Times New Roman" w:hAnsi="Arial" w:cs="Arial"/>
          <w:kern w:val="2"/>
          <w:sz w:val="24"/>
          <w:szCs w:val="24"/>
        </w:rPr>
        <w:t xml:space="preserve">ормы </w:t>
      </w:r>
      <w:proofErr w:type="gramStart"/>
      <w:r w:rsidRPr="00AF5CC3">
        <w:rPr>
          <w:rFonts w:ascii="Arial" w:eastAsia="Times New Roman" w:hAnsi="Arial" w:cs="Arial"/>
          <w:kern w:val="2"/>
          <w:sz w:val="24"/>
          <w:szCs w:val="24"/>
        </w:rPr>
        <w:t>контроля за</w:t>
      </w:r>
      <w:proofErr w:type="gramEnd"/>
      <w:r w:rsidRPr="00AF5CC3">
        <w:rPr>
          <w:rFonts w:ascii="Arial" w:eastAsia="Times New Roman" w:hAnsi="Arial" w:cs="Arial"/>
          <w:kern w:val="2"/>
          <w:sz w:val="24"/>
          <w:szCs w:val="24"/>
        </w:rPr>
        <w:t xml:space="preserve"> предоставлением муниципальной услуги</w:t>
      </w:r>
      <w:bookmarkStart w:id="6" w:name="Par413"/>
      <w:bookmarkEnd w:id="6"/>
    </w:p>
    <w:p w:rsidR="000A34A5" w:rsidRDefault="000A34A5" w:rsidP="000A34A5">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0A34A5">
      <w:pPr>
        <w:autoSpaceDE w:val="0"/>
        <w:autoSpaceDN w:val="0"/>
        <w:adjustRightInd w:val="0"/>
        <w:spacing w:after="0" w:line="240" w:lineRule="auto"/>
        <w:ind w:firstLine="709"/>
        <w:jc w:val="center"/>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30. Порядок осуществления текущего </w:t>
      </w:r>
      <w:proofErr w:type="gramStart"/>
      <w:r w:rsidRPr="00AF5CC3">
        <w:rPr>
          <w:rFonts w:ascii="Arial" w:eastAsia="Times New Roman" w:hAnsi="Arial" w:cs="Arial"/>
          <w:kern w:val="2"/>
          <w:sz w:val="24"/>
          <w:szCs w:val="24"/>
        </w:rPr>
        <w:t>контроля за</w:t>
      </w:r>
      <w:proofErr w:type="gramEnd"/>
      <w:r w:rsidRPr="00AF5CC3">
        <w:rPr>
          <w:rFonts w:ascii="Arial" w:eastAsia="Times New Roman" w:hAnsi="Arial" w:cs="Arial"/>
          <w:kern w:val="2"/>
          <w:sz w:val="24"/>
          <w:szCs w:val="24"/>
        </w:rPr>
        <w:t xml:space="preserve"> соблюдением</w:t>
      </w:r>
      <w:r w:rsidRPr="00AF5CC3">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F5CC3">
        <w:rPr>
          <w:rFonts w:ascii="Arial" w:eastAsia="Times New Roman" w:hAnsi="Arial" w:cs="Arial"/>
          <w:kern w:val="2"/>
          <w:sz w:val="24"/>
          <w:szCs w:val="24"/>
        </w:rPr>
        <w:br/>
      </w:r>
      <w:r w:rsidRPr="00AF5CC3">
        <w:rPr>
          <w:rFonts w:ascii="Arial" w:eastAsia="Times New Roman" w:hAnsi="Arial" w:cs="Arial"/>
          <w:kern w:val="2"/>
          <w:sz w:val="24"/>
          <w:szCs w:val="24"/>
        </w:rPr>
        <w:lastRenderedPageBreak/>
        <w:t>правовых актов, устанавливающих требования к предоставлению муниципальной услуги, а также за принятием ими решений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 xml:space="preserve">148. Текущий </w:t>
      </w:r>
      <w:proofErr w:type="gramStart"/>
      <w:r w:rsidRPr="00AF5CC3">
        <w:rPr>
          <w:rFonts w:ascii="Arial" w:eastAsia="Times New Roman" w:hAnsi="Arial" w:cs="Arial"/>
          <w:kern w:val="2"/>
          <w:sz w:val="24"/>
          <w:szCs w:val="24"/>
          <w:lang w:eastAsia="ko-KR"/>
        </w:rPr>
        <w:t>контроль за</w:t>
      </w:r>
      <w:proofErr w:type="gramEnd"/>
      <w:r w:rsidRPr="00AF5CC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F5CC3">
        <w:rPr>
          <w:rFonts w:ascii="Arial" w:hAnsi="Arial" w:cs="Arial"/>
          <w:kern w:val="2"/>
          <w:sz w:val="24"/>
          <w:szCs w:val="24"/>
        </w:rPr>
        <w:t>или их представителей</w:t>
      </w:r>
      <w:r w:rsidRPr="00AF5CC3">
        <w:rPr>
          <w:rFonts w:ascii="Arial" w:eastAsia="Times New Roman" w:hAnsi="Arial" w:cs="Arial"/>
          <w:kern w:val="2"/>
          <w:sz w:val="24"/>
          <w:szCs w:val="24"/>
          <w:lang w:eastAsia="ko-KR"/>
        </w:rPr>
        <w:t>.</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kern w:val="2"/>
          <w:sz w:val="24"/>
          <w:szCs w:val="24"/>
          <w:lang w:eastAsia="ko-KR"/>
        </w:rPr>
        <w:t>149. </w:t>
      </w:r>
      <w:r w:rsidRPr="00AF5CC3">
        <w:rPr>
          <w:rFonts w:ascii="Arial" w:eastAsia="Times New Roman" w:hAnsi="Arial" w:cs="Arial"/>
          <w:color w:val="000000"/>
          <w:kern w:val="2"/>
          <w:sz w:val="24"/>
          <w:szCs w:val="24"/>
        </w:rPr>
        <w:t>Основными задачами текущего контроля являются:</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4) принятие мер по надлежащему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150. Текущий контроль осуществляется на постоянной основе.</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AF5CC3"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31. Порядок и периодичность осуществления плановых</w:t>
      </w:r>
      <w:r w:rsidRPr="00AF5CC3">
        <w:rPr>
          <w:rFonts w:ascii="Arial" w:eastAsia="Times New Roman" w:hAnsi="Arial" w:cs="Arial"/>
          <w:kern w:val="2"/>
          <w:sz w:val="24"/>
          <w:szCs w:val="24"/>
        </w:rPr>
        <w:br/>
        <w:t>и внеплановых проверок полноты и качества предоставления</w:t>
      </w:r>
      <w:r w:rsidRPr="00AF5CC3">
        <w:rPr>
          <w:rFonts w:ascii="Arial" w:eastAsia="Times New Roman" w:hAnsi="Arial" w:cs="Arial"/>
          <w:kern w:val="2"/>
          <w:sz w:val="24"/>
          <w:szCs w:val="24"/>
        </w:rPr>
        <w:br/>
        <w:t xml:space="preserve">муниципальной услуги, в том числе порядок и формы </w:t>
      </w:r>
      <w:proofErr w:type="gramStart"/>
      <w:r w:rsidRPr="00AF5CC3">
        <w:rPr>
          <w:rFonts w:ascii="Arial" w:eastAsia="Times New Roman" w:hAnsi="Arial" w:cs="Arial"/>
          <w:kern w:val="2"/>
          <w:sz w:val="24"/>
          <w:szCs w:val="24"/>
        </w:rPr>
        <w:t>контроля</w:t>
      </w:r>
      <w:r w:rsidRPr="00AF5CC3">
        <w:rPr>
          <w:rFonts w:ascii="Arial" w:eastAsia="Times New Roman" w:hAnsi="Arial" w:cs="Arial"/>
          <w:kern w:val="2"/>
          <w:sz w:val="24"/>
          <w:szCs w:val="24"/>
        </w:rPr>
        <w:br/>
        <w:t>за</w:t>
      </w:r>
      <w:proofErr w:type="gramEnd"/>
      <w:r w:rsidRPr="00AF5CC3">
        <w:rPr>
          <w:rFonts w:ascii="Arial" w:eastAsia="Times New Roman" w:hAnsi="Arial" w:cs="Arial"/>
          <w:kern w:val="2"/>
          <w:sz w:val="24"/>
          <w:szCs w:val="24"/>
        </w:rPr>
        <w:t xml:space="preserve"> полнотой и качеством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 xml:space="preserve">151. </w:t>
      </w:r>
      <w:proofErr w:type="gramStart"/>
      <w:r w:rsidRPr="00AF5CC3">
        <w:rPr>
          <w:rFonts w:ascii="Arial" w:eastAsia="Times New Roman" w:hAnsi="Arial" w:cs="Arial"/>
          <w:kern w:val="2"/>
          <w:sz w:val="24"/>
          <w:szCs w:val="24"/>
          <w:lang w:eastAsia="ko-KR"/>
        </w:rPr>
        <w:t>Контроль за</w:t>
      </w:r>
      <w:proofErr w:type="gramEnd"/>
      <w:r w:rsidRPr="00AF5CC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F5CC3" w:rsidRPr="00AF5CC3" w:rsidRDefault="00AF5CC3"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7" w:name="Par427"/>
      <w:bookmarkEnd w:id="7"/>
      <w:r w:rsidRPr="00AF5CC3">
        <w:rPr>
          <w:rFonts w:ascii="Arial" w:eastAsia="Times New Roman" w:hAnsi="Arial" w:cs="Arial"/>
          <w:color w:val="000000"/>
          <w:kern w:val="2"/>
          <w:sz w:val="24"/>
          <w:szCs w:val="24"/>
        </w:rPr>
        <w:t>152. Плановые поверки осуществляются на основании пл</w:t>
      </w:r>
      <w:r w:rsidRPr="00AF5CC3">
        <w:rPr>
          <w:rFonts w:ascii="Arial" w:eastAsia="Times New Roman" w:hAnsi="Arial" w:cs="Arial"/>
          <w:kern w:val="2"/>
          <w:sz w:val="24"/>
          <w:szCs w:val="24"/>
        </w:rPr>
        <w:t>анов работы администрации. Внеплановые проверки осуществляютс</w:t>
      </w:r>
      <w:r w:rsidR="00856726">
        <w:rPr>
          <w:rFonts w:ascii="Arial" w:eastAsia="Times New Roman" w:hAnsi="Arial" w:cs="Arial"/>
          <w:kern w:val="2"/>
          <w:sz w:val="24"/>
          <w:szCs w:val="24"/>
        </w:rPr>
        <w:t>я по решению мэра района</w:t>
      </w:r>
      <w:r w:rsidRPr="00AF5CC3">
        <w:rPr>
          <w:rFonts w:ascii="Arial" w:eastAsia="Times New Roman" w:hAnsi="Arial" w:cs="Arial"/>
          <w:kern w:val="2"/>
          <w:sz w:val="24"/>
          <w:szCs w:val="24"/>
        </w:rPr>
        <w:t xml:space="preserve"> в связи с проверкой устранения ранее выявленных нарушений, а также в случае получения жалоб на действия (безд</w:t>
      </w:r>
      <w:r w:rsidRPr="00AF5CC3">
        <w:rPr>
          <w:rFonts w:ascii="Arial" w:eastAsia="Times New Roman" w:hAnsi="Arial" w:cs="Arial"/>
          <w:color w:val="000000"/>
          <w:kern w:val="2"/>
          <w:sz w:val="24"/>
          <w:szCs w:val="24"/>
        </w:rPr>
        <w:t>ействие) должностных лиц администрации.</w:t>
      </w:r>
    </w:p>
    <w:p w:rsidR="00AF5CC3" w:rsidRPr="00AF5CC3" w:rsidRDefault="00AF5CC3" w:rsidP="00AF5CC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AF5CC3">
        <w:rPr>
          <w:rFonts w:ascii="Arial" w:eastAsia="Times New Roman" w:hAnsi="Arial" w:cs="Arial"/>
          <w:color w:val="000000"/>
          <w:kern w:val="2"/>
          <w:sz w:val="24"/>
          <w:szCs w:val="24"/>
        </w:rPr>
        <w:t xml:space="preserve">153. </w:t>
      </w:r>
      <w:proofErr w:type="gramStart"/>
      <w:r w:rsidRPr="00AF5CC3">
        <w:rPr>
          <w:rFonts w:ascii="Arial" w:eastAsia="Times New Roman" w:hAnsi="Arial" w:cs="Arial"/>
          <w:color w:val="000000"/>
          <w:kern w:val="2"/>
          <w:sz w:val="24"/>
          <w:szCs w:val="24"/>
        </w:rPr>
        <w:t>Контроль за</w:t>
      </w:r>
      <w:proofErr w:type="gramEnd"/>
      <w:r w:rsidRPr="00AF5CC3">
        <w:rPr>
          <w:rFonts w:ascii="Arial" w:eastAsia="Times New Roman" w:hAnsi="Arial" w:cs="Arial"/>
          <w:color w:val="000000"/>
          <w:kern w:val="2"/>
          <w:sz w:val="24"/>
          <w:szCs w:val="24"/>
        </w:rPr>
        <w:t xml:space="preserve"> полн</w:t>
      </w:r>
      <w:r w:rsidRPr="00AF5CC3">
        <w:rPr>
          <w:rFonts w:ascii="Arial" w:eastAsia="Times New Roman" w:hAnsi="Arial" w:cs="Arial"/>
          <w:kern w:val="2"/>
          <w:sz w:val="24"/>
          <w:szCs w:val="24"/>
        </w:rPr>
        <w:t>отой и качеством предоставления должностными лицами администрации муниципа</w:t>
      </w:r>
      <w:r w:rsidRPr="00AF5CC3">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F5CC3" w:rsidRPr="00AF5CC3" w:rsidRDefault="00AF5CC3" w:rsidP="00AF5CC3">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color w:val="000000"/>
          <w:kern w:val="2"/>
          <w:sz w:val="24"/>
          <w:szCs w:val="24"/>
        </w:rPr>
        <w:t>154. Срок проведения проверки и оформле</w:t>
      </w:r>
      <w:r w:rsidRPr="00AF5CC3">
        <w:rPr>
          <w:rFonts w:ascii="Arial" w:eastAsia="Times New Roman" w:hAnsi="Arial" w:cs="Arial"/>
          <w:kern w:val="2"/>
          <w:sz w:val="24"/>
          <w:szCs w:val="24"/>
        </w:rPr>
        <w:t>ния акта провер</w:t>
      </w:r>
      <w:r w:rsidRPr="00AF5CC3">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856726">
        <w:rPr>
          <w:rFonts w:ascii="Arial" w:eastAsia="Times New Roman" w:hAnsi="Arial" w:cs="Arial"/>
          <w:kern w:val="2"/>
          <w:sz w:val="24"/>
          <w:szCs w:val="24"/>
        </w:rPr>
        <w:t>рации мэр района</w:t>
      </w:r>
      <w:r w:rsidRPr="00AF5CC3">
        <w:rPr>
          <w:rFonts w:ascii="Arial" w:eastAsia="Times New Roman" w:hAnsi="Arial" w:cs="Arial"/>
          <w:kern w:val="2"/>
          <w:sz w:val="24"/>
          <w:szCs w:val="24"/>
        </w:rPr>
        <w:t xml:space="preserve"> в целях ор</w:t>
      </w:r>
      <w:r w:rsidRPr="00AF5CC3">
        <w:rPr>
          <w:rFonts w:ascii="Arial" w:eastAsia="Times New Roman" w:hAnsi="Arial" w:cs="Arial"/>
          <w:color w:val="000000"/>
          <w:kern w:val="2"/>
          <w:sz w:val="24"/>
          <w:szCs w:val="24"/>
        </w:rPr>
        <w:t>ганизации и проведения внеплановой пров</w:t>
      </w:r>
      <w:r w:rsidRPr="00AF5CC3">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p>
    <w:p w:rsidR="00AF5CC3" w:rsidRPr="00AF5CC3" w:rsidRDefault="00AF5CC3"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8" w:name="Par439"/>
      <w:bookmarkEnd w:id="8"/>
      <w:r w:rsidRPr="00AF5CC3">
        <w:rPr>
          <w:rFonts w:ascii="Arial" w:eastAsia="Times New Roman" w:hAnsi="Arial" w:cs="Arial"/>
          <w:kern w:val="2"/>
          <w:sz w:val="24"/>
          <w:szCs w:val="24"/>
        </w:rPr>
        <w:t>Глава 32. Ответственность должностных лиц администрации</w:t>
      </w:r>
      <w:r w:rsidRPr="00AF5CC3">
        <w:rPr>
          <w:rFonts w:ascii="Arial" w:eastAsia="Times New Roman" w:hAnsi="Arial" w:cs="Arial"/>
          <w:kern w:val="2"/>
          <w:sz w:val="24"/>
          <w:szCs w:val="24"/>
        </w:rPr>
        <w:br/>
        <w:t>за решения и действия (бездействие), принимаемые (осуществляемые)</w:t>
      </w:r>
      <w:r w:rsidRPr="00AF5CC3">
        <w:rPr>
          <w:rFonts w:ascii="Arial" w:eastAsia="Times New Roman" w:hAnsi="Arial" w:cs="Arial"/>
          <w:kern w:val="2"/>
          <w:sz w:val="24"/>
          <w:szCs w:val="24"/>
        </w:rPr>
        <w:br/>
        <w:t>ими в ходе предоставления муниципальной услуги</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155.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lastRenderedPageBreak/>
        <w:t>156.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F5CC3" w:rsidRPr="00AF5CC3" w:rsidRDefault="00AF5CC3" w:rsidP="00856726">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9" w:name="Par447"/>
      <w:bookmarkEnd w:id="9"/>
      <w:r w:rsidRPr="00AF5CC3">
        <w:rPr>
          <w:rFonts w:ascii="Arial" w:eastAsia="Times New Roman" w:hAnsi="Arial" w:cs="Arial"/>
          <w:kern w:val="2"/>
          <w:sz w:val="24"/>
          <w:szCs w:val="24"/>
        </w:rPr>
        <w:t>Глава 33. Положения, характеризующие требования к порядку</w:t>
      </w:r>
      <w:r w:rsidRPr="00AF5CC3">
        <w:rPr>
          <w:rFonts w:ascii="Arial" w:eastAsia="Times New Roman" w:hAnsi="Arial" w:cs="Arial"/>
          <w:kern w:val="2"/>
          <w:sz w:val="24"/>
          <w:szCs w:val="24"/>
        </w:rPr>
        <w:br/>
        <w:t xml:space="preserve">и формам </w:t>
      </w:r>
      <w:proofErr w:type="gramStart"/>
      <w:r w:rsidRPr="00AF5CC3">
        <w:rPr>
          <w:rFonts w:ascii="Arial" w:eastAsia="Times New Roman" w:hAnsi="Arial" w:cs="Arial"/>
          <w:kern w:val="2"/>
          <w:sz w:val="24"/>
          <w:szCs w:val="24"/>
        </w:rPr>
        <w:t>контроля за</w:t>
      </w:r>
      <w:proofErr w:type="gramEnd"/>
      <w:r w:rsidRPr="00AF5CC3">
        <w:rPr>
          <w:rFonts w:ascii="Arial" w:eastAsia="Times New Roman" w:hAnsi="Arial" w:cs="Arial"/>
          <w:kern w:val="2"/>
          <w:sz w:val="24"/>
          <w:szCs w:val="24"/>
        </w:rPr>
        <w:t xml:space="preserve"> предоставлением муниципальной услуги,</w:t>
      </w:r>
      <w:r w:rsidRPr="00AF5CC3">
        <w:rPr>
          <w:rFonts w:ascii="Arial" w:eastAsia="Times New Roman" w:hAnsi="Arial" w:cs="Arial"/>
          <w:kern w:val="2"/>
          <w:sz w:val="24"/>
          <w:szCs w:val="24"/>
        </w:rPr>
        <w:br/>
        <w:t>в том числе со стороны граждан, их объединений и организаций</w:t>
      </w:r>
    </w:p>
    <w:p w:rsidR="00AF5CC3" w:rsidRPr="00AF5CC3" w:rsidRDefault="00AF5CC3" w:rsidP="00AF5CC3">
      <w:pPr>
        <w:keepNext/>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lang w:eastAsia="ko-KR"/>
        </w:rPr>
        <w:t>157. </w:t>
      </w:r>
      <w:proofErr w:type="gramStart"/>
      <w:r w:rsidRPr="00AF5CC3">
        <w:rPr>
          <w:rFonts w:ascii="Arial" w:eastAsia="Times New Roman" w:hAnsi="Arial" w:cs="Arial"/>
          <w:kern w:val="2"/>
          <w:sz w:val="24"/>
          <w:szCs w:val="24"/>
        </w:rPr>
        <w:t>Контроль за</w:t>
      </w:r>
      <w:proofErr w:type="gramEnd"/>
      <w:r w:rsidRPr="00AF5CC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3) некорректного поведения должностных лиц</w:t>
      </w:r>
      <w:r w:rsidRPr="00AF5CC3">
        <w:rPr>
          <w:rFonts w:ascii="Arial" w:eastAsia="Times New Roman" w:hAnsi="Arial" w:cs="Arial"/>
          <w:kern w:val="2"/>
          <w:sz w:val="24"/>
          <w:szCs w:val="24"/>
          <w:lang w:eastAsia="ko-KR"/>
        </w:rPr>
        <w:t>а администрации</w:t>
      </w:r>
      <w:r w:rsidRPr="00AF5CC3">
        <w:rPr>
          <w:rFonts w:ascii="Arial" w:eastAsia="Times New Roman" w:hAnsi="Arial" w:cs="Arial"/>
          <w:kern w:val="2"/>
          <w:sz w:val="24"/>
          <w:szCs w:val="24"/>
        </w:rPr>
        <w:t>, нарушения правил служебной этики при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rPr>
      </w:pPr>
      <w:r w:rsidRPr="00AF5CC3">
        <w:rPr>
          <w:rFonts w:ascii="Arial" w:eastAsia="Times New Roman" w:hAnsi="Arial" w:cs="Arial"/>
          <w:kern w:val="2"/>
          <w:sz w:val="24"/>
          <w:szCs w:val="24"/>
        </w:rPr>
        <w:t>158. Информацию, указанную в пункте 157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 xml:space="preserve">159. </w:t>
      </w:r>
      <w:proofErr w:type="gramStart"/>
      <w:r w:rsidRPr="00AF5CC3">
        <w:rPr>
          <w:rFonts w:ascii="Arial" w:eastAsia="Times New Roman" w:hAnsi="Arial" w:cs="Arial"/>
          <w:kern w:val="2"/>
          <w:sz w:val="24"/>
          <w:szCs w:val="24"/>
          <w:lang w:eastAsia="ko-KR"/>
        </w:rPr>
        <w:t>Контроль за</w:t>
      </w:r>
      <w:proofErr w:type="gramEnd"/>
      <w:r w:rsidRPr="00AF5CC3">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lang w:eastAsia="ko-KR"/>
        </w:rPr>
        <w:t xml:space="preserve">160. </w:t>
      </w:r>
      <w:r w:rsidRPr="00AF5CC3">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F5CC3" w:rsidRPr="00AF5CC3" w:rsidRDefault="00AF5CC3" w:rsidP="00AF5CC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5CC3">
        <w:rPr>
          <w:rFonts w:ascii="Arial" w:eastAsia="Times New Roman" w:hAnsi="Arial" w:cs="Arial"/>
          <w:kern w:val="2"/>
          <w:sz w:val="24"/>
          <w:szCs w:val="24"/>
        </w:rPr>
        <w:t>Днем регистрации обращения является день его по</w:t>
      </w:r>
      <w:r w:rsidR="001359D7">
        <w:rPr>
          <w:rFonts w:ascii="Arial" w:eastAsia="Times New Roman" w:hAnsi="Arial" w:cs="Arial"/>
          <w:kern w:val="2"/>
          <w:sz w:val="24"/>
          <w:szCs w:val="24"/>
        </w:rPr>
        <w:t>ступления в администрацию (до 16</w:t>
      </w:r>
      <w:r w:rsidRPr="00AF5CC3">
        <w:rPr>
          <w:rFonts w:ascii="Arial" w:eastAsia="Times New Roman" w:hAnsi="Arial" w:cs="Arial"/>
          <w:kern w:val="2"/>
          <w:sz w:val="24"/>
          <w:szCs w:val="24"/>
        </w:rPr>
        <w:t>-00). Пр</w:t>
      </w:r>
      <w:r w:rsidR="001359D7">
        <w:rPr>
          <w:rFonts w:ascii="Arial" w:eastAsia="Times New Roman" w:hAnsi="Arial" w:cs="Arial"/>
          <w:kern w:val="2"/>
          <w:sz w:val="24"/>
          <w:szCs w:val="24"/>
        </w:rPr>
        <w:t>и поступлении обращения после 16</w:t>
      </w:r>
      <w:r w:rsidRPr="00AF5CC3">
        <w:rPr>
          <w:rFonts w:ascii="Arial" w:eastAsia="Times New Roman" w:hAnsi="Arial" w:cs="Arial"/>
          <w:kern w:val="2"/>
          <w:sz w:val="24"/>
          <w:szCs w:val="24"/>
        </w:rPr>
        <w:t>-00 его регистрация происходит следующим рабочим днем.</w:t>
      </w:r>
    </w:p>
    <w:p w:rsidR="00AF5CC3" w:rsidRPr="00AF5CC3" w:rsidRDefault="00AF5CC3" w:rsidP="00AF5CC3">
      <w:pPr>
        <w:autoSpaceDE w:val="0"/>
        <w:autoSpaceDN w:val="0"/>
        <w:spacing w:after="0" w:line="240" w:lineRule="auto"/>
        <w:ind w:firstLine="709"/>
        <w:jc w:val="both"/>
        <w:rPr>
          <w:rFonts w:ascii="Arial" w:eastAsia="Times New Roman" w:hAnsi="Arial" w:cs="Arial"/>
          <w:kern w:val="2"/>
          <w:sz w:val="24"/>
          <w:szCs w:val="24"/>
        </w:rPr>
      </w:pPr>
    </w:p>
    <w:p w:rsidR="00AF5CC3" w:rsidRPr="00AF5CC3" w:rsidRDefault="00856726"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Pr>
          <w:rFonts w:ascii="Arial" w:eastAsia="Times New Roman" w:hAnsi="Arial" w:cs="Arial"/>
          <w:kern w:val="2"/>
          <w:sz w:val="24"/>
          <w:szCs w:val="24"/>
        </w:rPr>
        <w:t>Р</w:t>
      </w:r>
      <w:r w:rsidRPr="00AF5CC3">
        <w:rPr>
          <w:rFonts w:ascii="Arial" w:eastAsia="Times New Roman" w:hAnsi="Arial" w:cs="Arial"/>
          <w:kern w:val="2"/>
          <w:sz w:val="24"/>
          <w:szCs w:val="24"/>
        </w:rPr>
        <w:t>аздел</w:t>
      </w:r>
      <w:r w:rsidR="00AF5CC3" w:rsidRPr="00AF5CC3">
        <w:rPr>
          <w:rFonts w:ascii="Arial" w:eastAsia="Times New Roman" w:hAnsi="Arial" w:cs="Arial"/>
          <w:kern w:val="2"/>
          <w:sz w:val="24"/>
          <w:szCs w:val="24"/>
        </w:rPr>
        <w:t xml:space="preserve"> V. </w:t>
      </w:r>
      <w:r>
        <w:rPr>
          <w:rFonts w:ascii="Arial" w:eastAsia="Times New Roman" w:hAnsi="Arial" w:cs="Arial"/>
          <w:kern w:val="2"/>
          <w:sz w:val="24"/>
          <w:szCs w:val="24"/>
        </w:rPr>
        <w:t>Д</w:t>
      </w:r>
      <w:r w:rsidRPr="00AF5CC3">
        <w:rPr>
          <w:rFonts w:ascii="Arial" w:eastAsia="Times New Roman" w:hAnsi="Arial" w:cs="Arial"/>
          <w:kern w:val="2"/>
          <w:sz w:val="24"/>
          <w:szCs w:val="24"/>
        </w:rPr>
        <w:t>осудебный (внесудебный) порядок</w:t>
      </w:r>
      <w:r w:rsidRPr="00AF5CC3">
        <w:rPr>
          <w:rFonts w:ascii="Arial" w:eastAsia="Times New Roman" w:hAnsi="Arial" w:cs="Arial"/>
          <w:kern w:val="2"/>
          <w:sz w:val="24"/>
          <w:szCs w:val="24"/>
        </w:rPr>
        <w:br/>
        <w:t>обжалования решений и действий (бездействия)</w:t>
      </w:r>
      <w:r w:rsidRPr="00AF5CC3">
        <w:rPr>
          <w:rFonts w:ascii="Arial" w:eastAsia="Times New Roman" w:hAnsi="Arial" w:cs="Arial"/>
          <w:kern w:val="2"/>
          <w:sz w:val="24"/>
          <w:szCs w:val="24"/>
        </w:rPr>
        <w:br/>
        <w:t xml:space="preserve">администрации, </w:t>
      </w:r>
      <w:r>
        <w:rPr>
          <w:rFonts w:ascii="Arial" w:eastAsia="Times New Roman" w:hAnsi="Arial" w:cs="Arial"/>
          <w:kern w:val="2"/>
          <w:sz w:val="24"/>
          <w:szCs w:val="24"/>
        </w:rPr>
        <w:t>МФЦ</w:t>
      </w:r>
      <w:r w:rsidRPr="00AF5CC3">
        <w:rPr>
          <w:rFonts w:ascii="Arial" w:eastAsia="Times New Roman" w:hAnsi="Arial" w:cs="Arial"/>
          <w:kern w:val="2"/>
          <w:sz w:val="24"/>
          <w:szCs w:val="24"/>
        </w:rPr>
        <w:t>, а также их должностных лиц, работников</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856726">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34. </w:t>
      </w:r>
      <w:proofErr w:type="gramStart"/>
      <w:r w:rsidRPr="00AF5CC3">
        <w:rPr>
          <w:rFonts w:ascii="Arial" w:eastAsia="Times New Roman" w:hAnsi="Arial" w:cs="Arial"/>
          <w:kern w:val="2"/>
          <w:sz w:val="24"/>
          <w:szCs w:val="24"/>
        </w:rPr>
        <w:t>Информация для заинтересованных лиц</w:t>
      </w:r>
      <w:r w:rsidRPr="00AF5CC3">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162. Заявитель или его представитель может обратиться с жалобой, в том числе в следующих случаях:</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2) нарушение срока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r w:rsidRPr="00AF5CC3">
        <w:rPr>
          <w:rFonts w:ascii="Arial" w:hAnsi="Arial" w:cs="Arial"/>
          <w:kern w:val="2"/>
          <w:sz w:val="24"/>
          <w:szCs w:val="24"/>
        </w:rPr>
        <w:lastRenderedPageBreak/>
        <w:t>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отказ в предоставлении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9) приостановление предоставления муниципальной услуги;</w:t>
      </w:r>
    </w:p>
    <w:p w:rsidR="00AF5CC3" w:rsidRPr="00C334E2" w:rsidRDefault="00AF5CC3" w:rsidP="00C334E2">
      <w:pPr>
        <w:autoSpaceDE w:val="0"/>
        <w:autoSpaceDN w:val="0"/>
        <w:adjustRightInd w:val="0"/>
        <w:spacing w:after="0" w:line="240" w:lineRule="auto"/>
        <w:ind w:firstLine="709"/>
        <w:jc w:val="both"/>
        <w:rPr>
          <w:rFonts w:ascii="Arial" w:hAnsi="Arial" w:cs="Arial"/>
          <w:kern w:val="2"/>
          <w:sz w:val="24"/>
          <w:szCs w:val="24"/>
        </w:rPr>
      </w:pPr>
      <w:proofErr w:type="gramStart"/>
      <w:r w:rsidRPr="00AF5CC3">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5CC3">
        <w:rPr>
          <w:rFonts w:ascii="Arial" w:eastAsia="Times New Roman" w:hAnsi="Arial" w:cs="Arial"/>
          <w:kern w:val="2"/>
          <w:sz w:val="24"/>
          <w:szCs w:val="24"/>
        </w:rPr>
        <w:t>Федерального закона от 27</w:t>
      </w:r>
      <w:r w:rsidRPr="00AF5CC3">
        <w:rPr>
          <w:rFonts w:ascii="Arial" w:eastAsia="Times New Roman" w:hAnsi="Arial" w:cs="Arial"/>
          <w:kern w:val="2"/>
          <w:sz w:val="24"/>
          <w:szCs w:val="24"/>
          <w:lang w:val="en-US"/>
        </w:rPr>
        <w:t> </w:t>
      </w:r>
      <w:r w:rsidRPr="00AF5CC3">
        <w:rPr>
          <w:rFonts w:ascii="Arial" w:eastAsia="Times New Roman" w:hAnsi="Arial" w:cs="Arial"/>
          <w:kern w:val="2"/>
          <w:sz w:val="24"/>
          <w:szCs w:val="24"/>
        </w:rPr>
        <w:t>июля 2010 года № 210</w:t>
      </w:r>
      <w:r w:rsidRPr="00AF5CC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F5CC3">
        <w:rPr>
          <w:rFonts w:ascii="Arial" w:hAnsi="Arial" w:cs="Arial"/>
          <w:kern w:val="2"/>
          <w:sz w:val="24"/>
          <w:szCs w:val="24"/>
        </w:rPr>
        <w:t>.</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163. В случаях, указанных в подпунктах 2, 5, 7, 9 и 10 пункта 162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Глава 35. Органы государственной власти, органы местного самоуправления, организации и уполномоченные на рассмотрение жалобы лица,</w:t>
      </w:r>
    </w:p>
    <w:p w:rsidR="00AF5CC3" w:rsidRPr="00AF5CC3" w:rsidRDefault="00AF5CC3"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которым может быть направлена жалоба заявителя </w:t>
      </w:r>
      <w:r w:rsidRPr="00AF5CC3">
        <w:rPr>
          <w:rFonts w:ascii="Arial" w:hAnsi="Arial" w:cs="Arial"/>
          <w:kern w:val="2"/>
          <w:sz w:val="24"/>
          <w:szCs w:val="24"/>
        </w:rPr>
        <w:t>или его</w:t>
      </w:r>
      <w:r w:rsidRPr="00AF5CC3">
        <w:rPr>
          <w:rFonts w:ascii="Arial" w:hAnsi="Arial" w:cs="Arial"/>
          <w:kern w:val="2"/>
          <w:sz w:val="24"/>
          <w:szCs w:val="24"/>
        </w:rPr>
        <w:br/>
        <w:t xml:space="preserve">представителя </w:t>
      </w:r>
      <w:r w:rsidRPr="00AF5CC3">
        <w:rPr>
          <w:rFonts w:ascii="Arial" w:eastAsia="Times New Roman" w:hAnsi="Arial" w:cs="Arial"/>
          <w:kern w:val="2"/>
          <w:sz w:val="24"/>
          <w:szCs w:val="24"/>
        </w:rPr>
        <w:t>в досудебном (внесудебном) порядке</w:t>
      </w:r>
    </w:p>
    <w:p w:rsidR="00AF5CC3" w:rsidRPr="00AF5CC3" w:rsidRDefault="00AF5CC3" w:rsidP="00AF5CC3">
      <w:pPr>
        <w:keepNext/>
        <w:keepLines/>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164. Жалобы на решения и (или) действия (</w:t>
      </w:r>
      <w:r w:rsidR="00AA6E8A">
        <w:rPr>
          <w:rFonts w:ascii="Arial" w:hAnsi="Arial" w:cs="Arial"/>
          <w:kern w:val="2"/>
          <w:sz w:val="24"/>
          <w:szCs w:val="24"/>
        </w:rPr>
        <w:t>бездействие) мэра района</w:t>
      </w:r>
      <w:r w:rsidRPr="00AF5CC3">
        <w:rPr>
          <w:rFonts w:ascii="Arial" w:hAnsi="Arial" w:cs="Arial"/>
          <w:kern w:val="2"/>
          <w:sz w:val="24"/>
          <w:szCs w:val="24"/>
        </w:rPr>
        <w:t xml:space="preserve"> по</w:t>
      </w:r>
      <w:r w:rsidR="00AA6E8A">
        <w:rPr>
          <w:rFonts w:ascii="Arial" w:hAnsi="Arial" w:cs="Arial"/>
          <w:kern w:val="2"/>
          <w:sz w:val="24"/>
          <w:szCs w:val="24"/>
        </w:rPr>
        <w:t>даются мэру района</w:t>
      </w:r>
      <w:r w:rsidRPr="00AF5CC3">
        <w:rPr>
          <w:rFonts w:ascii="Arial"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165. Жалобы на решения и (или) действия (бездействие) должностных лиц и муниципальных служащих администра</w:t>
      </w:r>
      <w:r w:rsidR="00AA6E8A">
        <w:rPr>
          <w:rFonts w:ascii="Arial" w:hAnsi="Arial" w:cs="Arial"/>
          <w:kern w:val="2"/>
          <w:sz w:val="24"/>
          <w:szCs w:val="24"/>
        </w:rPr>
        <w:t>ции подаются мэру района</w:t>
      </w:r>
      <w:r w:rsidRPr="00AF5CC3">
        <w:rPr>
          <w:rFonts w:ascii="Arial" w:hAnsi="Arial" w:cs="Arial"/>
          <w:kern w:val="2"/>
          <w:sz w:val="24"/>
          <w:szCs w:val="24"/>
        </w:rPr>
        <w:t>.</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166. Жалобы на решения и (или) действия (бездействие) работника МФЦ подаются руководителю этого МФЦ.</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AF5CC3" w:rsidP="00AA6E8A">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36. Способы информирования заявителей </w:t>
      </w:r>
      <w:r w:rsidRPr="00AF5CC3">
        <w:rPr>
          <w:rFonts w:ascii="Arial" w:hAnsi="Arial" w:cs="Arial"/>
          <w:kern w:val="2"/>
          <w:sz w:val="24"/>
          <w:szCs w:val="24"/>
        </w:rPr>
        <w:t>или их представителей</w:t>
      </w:r>
      <w:r w:rsidRPr="00AF5CC3">
        <w:rPr>
          <w:rFonts w:ascii="Arial" w:hAnsi="Arial" w:cs="Arial"/>
          <w:kern w:val="2"/>
          <w:sz w:val="24"/>
          <w:szCs w:val="24"/>
        </w:rPr>
        <w:br/>
      </w:r>
      <w:r w:rsidRPr="00AF5CC3">
        <w:rPr>
          <w:rFonts w:ascii="Arial" w:eastAsia="Times New Roman" w:hAnsi="Arial" w:cs="Arial"/>
          <w:kern w:val="2"/>
          <w:sz w:val="24"/>
          <w:szCs w:val="24"/>
        </w:rPr>
        <w:t>о порядке подачи и рассмотрения жалобы, в том числе с использованием</w:t>
      </w:r>
      <w:r w:rsidRPr="00AF5CC3">
        <w:rPr>
          <w:rFonts w:ascii="Arial" w:eastAsia="Times New Roman" w:hAnsi="Arial" w:cs="Arial"/>
          <w:kern w:val="2"/>
          <w:sz w:val="24"/>
          <w:szCs w:val="24"/>
        </w:rPr>
        <w:br/>
        <w:t>единого портала государственных и муниципальных услуг (функций)</w:t>
      </w:r>
    </w:p>
    <w:p w:rsidR="00AF5CC3" w:rsidRPr="00AF5CC3" w:rsidRDefault="00AF5CC3" w:rsidP="00AF5CC3">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168. Информацию о порядке подачи и рассмотрения жалобы заявитель и его представитель могут получить:</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на информационных стендах, расположенных в помещениях, занимаемых администрацией;</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lastRenderedPageBreak/>
        <w:t>2) на официальном сайте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3) на Портале;</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4) в МФЦ на информационных стендах или лично у работника МФЦ;</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169.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F5CC3" w:rsidRPr="00AF5CC3" w:rsidRDefault="00AF5CC3" w:rsidP="00AF5CC3">
      <w:pPr>
        <w:autoSpaceDE w:val="0"/>
        <w:autoSpaceDN w:val="0"/>
        <w:adjustRightInd w:val="0"/>
        <w:spacing w:after="0" w:line="240" w:lineRule="auto"/>
        <w:ind w:firstLine="709"/>
        <w:jc w:val="both"/>
        <w:outlineLvl w:val="0"/>
        <w:rPr>
          <w:rFonts w:ascii="Arial" w:hAnsi="Arial" w:cs="Arial"/>
          <w:b/>
          <w:bCs/>
          <w:kern w:val="2"/>
          <w:sz w:val="24"/>
          <w:szCs w:val="24"/>
        </w:rPr>
      </w:pPr>
    </w:p>
    <w:p w:rsidR="00AF5CC3" w:rsidRPr="00AF5CC3" w:rsidRDefault="00AF5CC3" w:rsidP="00AA6E8A">
      <w:pPr>
        <w:keepNext/>
        <w:keepLines/>
        <w:autoSpaceDE w:val="0"/>
        <w:autoSpaceDN w:val="0"/>
        <w:adjustRightInd w:val="0"/>
        <w:spacing w:after="0" w:line="240" w:lineRule="auto"/>
        <w:ind w:firstLine="709"/>
        <w:jc w:val="center"/>
        <w:outlineLvl w:val="0"/>
        <w:rPr>
          <w:rFonts w:ascii="Arial" w:eastAsia="Times New Roman" w:hAnsi="Arial" w:cs="Arial"/>
          <w:kern w:val="2"/>
          <w:sz w:val="24"/>
          <w:szCs w:val="24"/>
        </w:rPr>
      </w:pPr>
      <w:r w:rsidRPr="00AF5CC3">
        <w:rPr>
          <w:rFonts w:ascii="Arial" w:eastAsia="Times New Roman" w:hAnsi="Arial" w:cs="Arial"/>
          <w:kern w:val="2"/>
          <w:sz w:val="24"/>
          <w:szCs w:val="24"/>
        </w:rPr>
        <w:t xml:space="preserve">Глава 37. </w:t>
      </w:r>
      <w:proofErr w:type="gramStart"/>
      <w:r w:rsidRPr="00AF5CC3">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F5CC3">
        <w:rPr>
          <w:rFonts w:ascii="Arial" w:eastAsia="Times New Roman" w:hAnsi="Arial" w:cs="Arial"/>
          <w:kern w:val="2"/>
          <w:sz w:val="24"/>
          <w:szCs w:val="24"/>
        </w:rPr>
        <w:br/>
        <w:t>в ходе предоставления муниципальной услуги</w:t>
      </w:r>
      <w:proofErr w:type="gramEnd"/>
    </w:p>
    <w:p w:rsidR="00AF5CC3" w:rsidRPr="00AF5CC3" w:rsidRDefault="00AF5CC3" w:rsidP="00AF5CC3">
      <w:pPr>
        <w:keepNext/>
        <w:keepLines/>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AF5CC3">
        <w:rPr>
          <w:rFonts w:ascii="Arial" w:hAnsi="Arial" w:cs="Arial"/>
          <w:kern w:val="2"/>
          <w:sz w:val="24"/>
          <w:szCs w:val="24"/>
        </w:rPr>
        <w:t xml:space="preserve">170. </w:t>
      </w:r>
      <w:proofErr w:type="gramStart"/>
      <w:r w:rsidRPr="00AF5CC3">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F5CC3" w:rsidRPr="00AF5CC3" w:rsidRDefault="00AF5CC3" w:rsidP="00AF5CC3">
      <w:pPr>
        <w:autoSpaceDE w:val="0"/>
        <w:autoSpaceDN w:val="0"/>
        <w:adjustRightInd w:val="0"/>
        <w:spacing w:after="0" w:line="240" w:lineRule="auto"/>
        <w:ind w:firstLine="709"/>
        <w:jc w:val="both"/>
        <w:rPr>
          <w:rFonts w:ascii="Arial" w:hAnsi="Arial" w:cs="Arial"/>
          <w:i/>
          <w:kern w:val="2"/>
          <w:sz w:val="24"/>
          <w:szCs w:val="24"/>
        </w:rPr>
      </w:pPr>
      <w:r w:rsidRPr="00AF5CC3">
        <w:rPr>
          <w:rFonts w:ascii="Arial" w:hAnsi="Arial" w:cs="Arial"/>
          <w:kern w:val="2"/>
          <w:sz w:val="24"/>
          <w:szCs w:val="24"/>
        </w:rPr>
        <w:t>2)</w:t>
      </w:r>
      <w:r w:rsidR="00AA6E8A">
        <w:rPr>
          <w:rFonts w:ascii="Arial" w:hAnsi="Arial" w:cs="Arial"/>
          <w:kern w:val="2"/>
          <w:sz w:val="24"/>
          <w:szCs w:val="24"/>
        </w:rPr>
        <w:t xml:space="preserve"> постановление администрации муниципального образования «Аларский район» от 23.09.2016г. № 510-п «Об утверждении порядка подачи и рассмотрения жалоб на решения и действия (бездействие) органов местного самоуправления муниципального образования Аларский район и их должностных лиц, муниципальных служащих».</w:t>
      </w:r>
    </w:p>
    <w:p w:rsidR="00AF5CC3" w:rsidRDefault="00AF5CC3" w:rsidP="00AF5CC3">
      <w:pPr>
        <w:autoSpaceDE w:val="0"/>
        <w:autoSpaceDN w:val="0"/>
        <w:adjustRightInd w:val="0"/>
        <w:spacing w:after="0" w:line="240" w:lineRule="auto"/>
        <w:ind w:firstLine="709"/>
        <w:jc w:val="both"/>
        <w:rPr>
          <w:rFonts w:ascii="Arial" w:hAnsi="Arial" w:cs="Arial"/>
          <w:kern w:val="2"/>
          <w:sz w:val="24"/>
          <w:szCs w:val="24"/>
        </w:rPr>
      </w:pPr>
      <w:r w:rsidRPr="00AF5CC3">
        <w:rPr>
          <w:rFonts w:ascii="Arial" w:hAnsi="Arial" w:cs="Arial"/>
          <w:kern w:val="2"/>
          <w:sz w:val="24"/>
          <w:szCs w:val="24"/>
        </w:rPr>
        <w:t>171. Информация, содержащаяся в настоящем разделе, подлежит размещению на Портале.</w:t>
      </w:r>
    </w:p>
    <w:p w:rsidR="00D43E9C" w:rsidRPr="00AF5CC3" w:rsidRDefault="00D43E9C" w:rsidP="00AF5CC3">
      <w:pPr>
        <w:autoSpaceDE w:val="0"/>
        <w:autoSpaceDN w:val="0"/>
        <w:adjustRightInd w:val="0"/>
        <w:spacing w:after="0" w:line="240" w:lineRule="auto"/>
        <w:ind w:firstLine="709"/>
        <w:jc w:val="both"/>
        <w:rPr>
          <w:rFonts w:ascii="Arial" w:hAnsi="Arial" w:cs="Arial"/>
          <w:kern w:val="2"/>
          <w:sz w:val="24"/>
          <w:szCs w:val="24"/>
        </w:rPr>
      </w:pPr>
    </w:p>
    <w:p w:rsidR="00AF5CC3" w:rsidRPr="00AF5CC3" w:rsidRDefault="00AF5CC3" w:rsidP="00AF5CC3">
      <w:pPr>
        <w:autoSpaceDE w:val="0"/>
        <w:autoSpaceDN w:val="0"/>
        <w:adjustRightInd w:val="0"/>
        <w:spacing w:after="0" w:line="240" w:lineRule="auto"/>
        <w:ind w:firstLine="709"/>
        <w:jc w:val="both"/>
        <w:rPr>
          <w:rFonts w:ascii="Arial" w:hAnsi="Arial" w:cs="Arial"/>
          <w:kern w:val="2"/>
          <w:sz w:val="24"/>
          <w:szCs w:val="24"/>
        </w:rPr>
      </w:pPr>
    </w:p>
    <w:p w:rsidR="00D43E9C" w:rsidRPr="00AA6E8A" w:rsidRDefault="00D43E9C" w:rsidP="00D43E9C">
      <w:pPr>
        <w:autoSpaceDE w:val="0"/>
        <w:autoSpaceDN w:val="0"/>
        <w:adjustRightInd w:val="0"/>
        <w:spacing w:after="0" w:line="240" w:lineRule="auto"/>
        <w:ind w:left="5103"/>
        <w:jc w:val="right"/>
        <w:rPr>
          <w:rFonts w:ascii="Courier New" w:eastAsia="Times New Roman" w:hAnsi="Courier New" w:cs="Courier New"/>
          <w:kern w:val="2"/>
        </w:rPr>
      </w:pPr>
      <w:r w:rsidRPr="00AA6E8A">
        <w:rPr>
          <w:rFonts w:ascii="Courier New" w:eastAsia="Times New Roman" w:hAnsi="Courier New" w:cs="Courier New"/>
          <w:kern w:val="2"/>
        </w:rPr>
        <w:t>Приложение  1</w:t>
      </w:r>
    </w:p>
    <w:p w:rsidR="001359D7" w:rsidRDefault="00D43E9C" w:rsidP="00D43E9C">
      <w:pPr>
        <w:spacing w:after="0" w:line="240" w:lineRule="auto"/>
        <w:ind w:left="5103"/>
        <w:jc w:val="right"/>
        <w:rPr>
          <w:rFonts w:ascii="Courier New" w:eastAsia="Times New Roman" w:hAnsi="Courier New" w:cs="Courier New"/>
          <w:kern w:val="2"/>
        </w:rPr>
      </w:pPr>
      <w:r w:rsidRPr="00AA6E8A">
        <w:rPr>
          <w:rFonts w:ascii="Courier New" w:eastAsia="Times New Roman" w:hAnsi="Courier New" w:cs="Courier New"/>
          <w:kern w:val="2"/>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1359D7">
        <w:rPr>
          <w:rFonts w:ascii="Courier New" w:eastAsia="Times New Roman" w:hAnsi="Courier New" w:cs="Courier New"/>
          <w:kern w:val="2"/>
        </w:rPr>
        <w:t xml:space="preserve">, утвержденному постановлением администрации МО «Аларский район» </w:t>
      </w:r>
    </w:p>
    <w:p w:rsidR="00D43E9C" w:rsidRPr="00AA6E8A" w:rsidRDefault="00F62FEA" w:rsidP="00D43E9C">
      <w:pPr>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от 28</w:t>
      </w:r>
      <w:r w:rsidR="001359D7">
        <w:rPr>
          <w:rFonts w:ascii="Courier New" w:eastAsia="Times New Roman" w:hAnsi="Courier New" w:cs="Courier New"/>
          <w:kern w:val="2"/>
        </w:rPr>
        <w:t>.0</w:t>
      </w:r>
      <w:r>
        <w:rPr>
          <w:rFonts w:ascii="Courier New" w:eastAsia="Times New Roman" w:hAnsi="Courier New" w:cs="Courier New"/>
          <w:kern w:val="2"/>
        </w:rPr>
        <w:t>8.2020г. № 666</w:t>
      </w:r>
      <w:r w:rsidR="001359D7">
        <w:rPr>
          <w:rFonts w:ascii="Courier New" w:eastAsia="Times New Roman" w:hAnsi="Courier New" w:cs="Courier New"/>
          <w:kern w:val="2"/>
        </w:rPr>
        <w:t>-п</w:t>
      </w:r>
    </w:p>
    <w:p w:rsidR="00D43E9C" w:rsidRPr="00335BB9" w:rsidRDefault="00D43E9C" w:rsidP="00D43E9C">
      <w:pPr>
        <w:spacing w:after="0" w:line="240" w:lineRule="auto"/>
        <w:ind w:left="5954"/>
        <w:jc w:val="both"/>
        <w:rPr>
          <w:rFonts w:ascii="Times New Roman" w:eastAsia="Times New Roman" w:hAnsi="Times New Roman" w:cs="Times New Roman"/>
          <w:kern w:val="2"/>
          <w:sz w:val="28"/>
          <w:szCs w:val="28"/>
        </w:rPr>
      </w:pPr>
    </w:p>
    <w:tbl>
      <w:tblPr>
        <w:tblW w:w="9167" w:type="dxa"/>
        <w:tblLook w:val="04A0"/>
      </w:tblPr>
      <w:tblGrid>
        <w:gridCol w:w="4583"/>
        <w:gridCol w:w="4584"/>
      </w:tblGrid>
      <w:tr w:rsidR="00D43E9C" w:rsidRPr="00335BB9" w:rsidTr="000A34A5">
        <w:trPr>
          <w:trHeight w:val="165"/>
        </w:trPr>
        <w:tc>
          <w:tcPr>
            <w:tcW w:w="4583" w:type="dxa"/>
          </w:tcPr>
          <w:p w:rsidR="00D43E9C" w:rsidRPr="00335BB9" w:rsidRDefault="00D43E9C" w:rsidP="008D14A5">
            <w:pPr>
              <w:jc w:val="both"/>
              <w:rPr>
                <w:rFonts w:ascii="Times New Roman" w:eastAsia="Times New Roman" w:hAnsi="Times New Roman" w:cs="Times New Roman"/>
                <w:b/>
                <w:bCs/>
                <w:kern w:val="2"/>
                <w:sz w:val="26"/>
                <w:szCs w:val="26"/>
              </w:rPr>
            </w:pPr>
          </w:p>
        </w:tc>
        <w:tc>
          <w:tcPr>
            <w:tcW w:w="4584" w:type="dxa"/>
          </w:tcPr>
          <w:p w:rsidR="000A34A5" w:rsidRPr="00335BB9" w:rsidRDefault="00D43E9C" w:rsidP="00D43E9C">
            <w:pPr>
              <w:spacing w:after="0" w:line="240" w:lineRule="auto"/>
              <w:jc w:val="both"/>
              <w:rPr>
                <w:rFonts w:ascii="Times New Roman" w:eastAsia="Times New Roman" w:hAnsi="Times New Roman" w:cs="Times New Roman"/>
                <w:bCs/>
                <w:kern w:val="2"/>
                <w:sz w:val="24"/>
                <w:szCs w:val="24"/>
              </w:rPr>
            </w:pPr>
            <w:r w:rsidRPr="00335BB9">
              <w:rPr>
                <w:rFonts w:ascii="Times New Roman" w:eastAsia="Times New Roman" w:hAnsi="Times New Roman" w:cs="Times New Roman"/>
                <w:bCs/>
                <w:kern w:val="2"/>
                <w:sz w:val="24"/>
                <w:szCs w:val="24"/>
              </w:rPr>
              <w:t xml:space="preserve">В </w:t>
            </w:r>
            <w:r>
              <w:rPr>
                <w:rFonts w:ascii="Times New Roman" w:eastAsia="Times New Roman" w:hAnsi="Times New Roman" w:cs="Times New Roman"/>
                <w:bCs/>
                <w:kern w:val="2"/>
                <w:sz w:val="24"/>
                <w:szCs w:val="24"/>
              </w:rPr>
              <w:t>Администрацию муниципального образования «Аларский район»</w:t>
            </w:r>
          </w:p>
        </w:tc>
      </w:tr>
      <w:tr w:rsidR="00D43E9C" w:rsidRPr="00335BB9" w:rsidTr="000A34A5">
        <w:trPr>
          <w:trHeight w:val="1426"/>
        </w:trPr>
        <w:tc>
          <w:tcPr>
            <w:tcW w:w="4583" w:type="dxa"/>
          </w:tcPr>
          <w:p w:rsidR="00D43E9C" w:rsidRPr="00335BB9" w:rsidRDefault="00D43E9C" w:rsidP="008D14A5">
            <w:pPr>
              <w:jc w:val="both"/>
              <w:rPr>
                <w:rFonts w:ascii="Times New Roman" w:eastAsia="Times New Roman" w:hAnsi="Times New Roman" w:cs="Times New Roman"/>
                <w:b/>
                <w:bCs/>
                <w:kern w:val="2"/>
                <w:sz w:val="26"/>
                <w:szCs w:val="26"/>
              </w:rPr>
            </w:pPr>
          </w:p>
        </w:tc>
        <w:tc>
          <w:tcPr>
            <w:tcW w:w="4584" w:type="dxa"/>
          </w:tcPr>
          <w:p w:rsidR="00D43E9C" w:rsidRPr="00F12E10" w:rsidRDefault="00D43E9C" w:rsidP="00D43E9C">
            <w:pPr>
              <w:spacing w:after="0" w:line="240" w:lineRule="auto"/>
              <w:jc w:val="both"/>
              <w:rPr>
                <w:rFonts w:ascii="Times New Roman" w:eastAsia="Times New Roman" w:hAnsi="Times New Roman" w:cs="Times New Roman"/>
                <w:bCs/>
                <w:kern w:val="2"/>
                <w:sz w:val="24"/>
                <w:szCs w:val="24"/>
              </w:rPr>
            </w:pPr>
            <w:proofErr w:type="gramStart"/>
            <w:r w:rsidRPr="00335BB9">
              <w:rPr>
                <w:rFonts w:ascii="Times New Roman" w:eastAsia="Times New Roman" w:hAnsi="Times New Roman" w:cs="Times New Roman"/>
                <w:bCs/>
                <w:kern w:val="2"/>
                <w:sz w:val="24"/>
                <w:szCs w:val="24"/>
              </w:rPr>
              <w:t>От _______________________________</w:t>
            </w:r>
            <w:r w:rsidRPr="006618B8">
              <w:rPr>
                <w:rFonts w:ascii="Times New Roman" w:hAnsi="Times New Roman"/>
                <w:bCs/>
                <w:kern w:val="2"/>
                <w:sz w:val="24"/>
                <w:szCs w:val="24"/>
              </w:rPr>
              <w:t xml:space="preserve"> (</w:t>
            </w:r>
            <w:r w:rsidRPr="00E85A6B">
              <w:rPr>
                <w:rFonts w:ascii="Times New Roman" w:hAnsi="Times New Roman"/>
                <w:sz w:val="20"/>
              </w:rPr>
              <w:t>фамилия, имя и (при наличии) отчество, место жительства заявителя, реквизиты документа, удостоверяющего личность заявителя</w:t>
            </w:r>
            <w:r>
              <w:rPr>
                <w:rFonts w:ascii="Times New Roman" w:hAnsi="Times New Roman"/>
                <w:sz w:val="20"/>
              </w:rPr>
              <w:t>, почтовый адрес, телефон для связи, адрес электронной почты (при наличии);</w:t>
            </w:r>
            <w:proofErr w:type="gramEnd"/>
          </w:p>
          <w:p w:rsidR="00D43E9C" w:rsidRPr="00E85A6B" w:rsidRDefault="00D43E9C" w:rsidP="00D43E9C">
            <w:pPr>
              <w:spacing w:after="0" w:line="240" w:lineRule="auto"/>
              <w:rPr>
                <w:rFonts w:ascii="Times New Roman" w:hAnsi="Times New Roman"/>
                <w:sz w:val="20"/>
              </w:rPr>
            </w:pPr>
            <w:r>
              <w:rPr>
                <w:rFonts w:ascii="Times New Roman" w:hAnsi="Times New Roman"/>
                <w:sz w:val="20"/>
              </w:rPr>
              <w:t>Фамилия, имя и (при наличии) отчество, место жительства,</w:t>
            </w:r>
            <w:r w:rsidRPr="00E85A6B">
              <w:rPr>
                <w:rFonts w:ascii="Times New Roman" w:hAnsi="Times New Roman"/>
                <w:sz w:val="20"/>
              </w:rPr>
              <w:t xml:space="preserve"> место жительства заявителя, реквизиты документа, удостоверяющего личность </w:t>
            </w:r>
            <w:r w:rsidRPr="00E85A6B">
              <w:rPr>
                <w:rFonts w:ascii="Times New Roman" w:hAnsi="Times New Roman"/>
                <w:sz w:val="20"/>
              </w:rPr>
              <w:lastRenderedPageBreak/>
              <w:t>заявителя</w:t>
            </w:r>
            <w:r>
              <w:rPr>
                <w:rFonts w:ascii="Times New Roman" w:hAnsi="Times New Roman"/>
                <w:sz w:val="20"/>
              </w:rPr>
              <w:t>, почтовый адрес, телефон для связи, адрес электронной почты (при наличии), ОГРН, ИНН и дата регистрации в качестве индивидуального предпринимателя (для ИП);</w:t>
            </w:r>
          </w:p>
          <w:p w:rsidR="00D43E9C" w:rsidRDefault="00D43E9C" w:rsidP="00D43E9C">
            <w:pPr>
              <w:spacing w:after="0" w:line="240" w:lineRule="auto"/>
              <w:jc w:val="both"/>
              <w:rPr>
                <w:rFonts w:ascii="Times New Roman" w:hAnsi="Times New Roman"/>
                <w:sz w:val="20"/>
              </w:rPr>
            </w:pPr>
            <w:r w:rsidRPr="00E85A6B">
              <w:rPr>
                <w:rFonts w:ascii="Times New Roman" w:hAnsi="Times New Roman"/>
                <w:sz w:val="20"/>
              </w:rPr>
              <w:t>(наименование и место нахождения заявителя (для юридическог</w:t>
            </w:r>
            <w:r>
              <w:rPr>
                <w:rFonts w:ascii="Times New Roman" w:hAnsi="Times New Roman"/>
                <w:sz w:val="20"/>
              </w:rPr>
              <w:t>о лица), и почтовый адрес, ОГРН и ИНН</w:t>
            </w:r>
            <w:r w:rsidRPr="00E85A6B">
              <w:rPr>
                <w:rFonts w:ascii="Times New Roman" w:hAnsi="Times New Roman"/>
                <w:sz w:val="20"/>
              </w:rPr>
              <w:t>, за исключением случаев, если заявителем является иностранное юридическое лицо)</w:t>
            </w:r>
            <w:r>
              <w:rPr>
                <w:rFonts w:ascii="Times New Roman" w:hAnsi="Times New Roman"/>
                <w:sz w:val="20"/>
              </w:rPr>
              <w:t>, телефон для связи, адрес электронной почты</w:t>
            </w:r>
          </w:p>
          <w:p w:rsidR="00D43E9C" w:rsidRPr="00335BB9" w:rsidRDefault="00D43E9C" w:rsidP="00D43E9C">
            <w:pPr>
              <w:spacing w:after="0" w:line="240" w:lineRule="auto"/>
              <w:jc w:val="both"/>
              <w:rPr>
                <w:rFonts w:ascii="Times New Roman" w:eastAsia="Times New Roman" w:hAnsi="Times New Roman" w:cs="Times New Roman"/>
                <w:bCs/>
                <w:kern w:val="2"/>
                <w:sz w:val="24"/>
                <w:szCs w:val="24"/>
              </w:rPr>
            </w:pPr>
          </w:p>
        </w:tc>
      </w:tr>
    </w:tbl>
    <w:p w:rsidR="00D43E9C" w:rsidRPr="00335BB9" w:rsidRDefault="00D43E9C" w:rsidP="00D43E9C">
      <w:pPr>
        <w:spacing w:after="0" w:line="240" w:lineRule="auto"/>
        <w:jc w:val="both"/>
        <w:rPr>
          <w:rFonts w:ascii="Times New Roman" w:eastAsia="Times New Roman" w:hAnsi="Times New Roman" w:cs="Times New Roman"/>
          <w:b/>
          <w:bCs/>
          <w:kern w:val="2"/>
          <w:sz w:val="26"/>
          <w:szCs w:val="26"/>
        </w:rPr>
      </w:pPr>
    </w:p>
    <w:p w:rsidR="00D43E9C" w:rsidRDefault="00D43E9C" w:rsidP="00C334E2">
      <w:pPr>
        <w:spacing w:after="0" w:line="240" w:lineRule="auto"/>
        <w:jc w:val="center"/>
        <w:rPr>
          <w:rFonts w:ascii="Arial" w:eastAsia="Times New Roman" w:hAnsi="Arial" w:cs="Arial"/>
          <w:b/>
          <w:bCs/>
          <w:kern w:val="2"/>
          <w:sz w:val="30"/>
          <w:szCs w:val="30"/>
        </w:rPr>
      </w:pPr>
      <w:r>
        <w:rPr>
          <w:rFonts w:ascii="Arial" w:eastAsia="Times New Roman" w:hAnsi="Arial" w:cs="Arial"/>
          <w:b/>
          <w:bCs/>
          <w:kern w:val="2"/>
          <w:sz w:val="30"/>
          <w:szCs w:val="30"/>
        </w:rPr>
        <w:t>З</w:t>
      </w:r>
      <w:r w:rsidRPr="004A7817">
        <w:rPr>
          <w:rFonts w:ascii="Arial" w:eastAsia="Times New Roman" w:hAnsi="Arial" w:cs="Arial"/>
          <w:b/>
          <w:bCs/>
          <w:kern w:val="2"/>
          <w:sz w:val="30"/>
          <w:szCs w:val="30"/>
        </w:rPr>
        <w:t>аявление</w:t>
      </w:r>
    </w:p>
    <w:p w:rsidR="00C334E2" w:rsidRPr="00C334E2" w:rsidRDefault="00C334E2" w:rsidP="00C334E2">
      <w:pPr>
        <w:spacing w:after="0" w:line="240" w:lineRule="auto"/>
        <w:jc w:val="center"/>
        <w:rPr>
          <w:rFonts w:ascii="Arial" w:eastAsia="Times New Roman" w:hAnsi="Arial" w:cs="Arial"/>
          <w:b/>
          <w:bCs/>
          <w:kern w:val="2"/>
          <w:sz w:val="30"/>
          <w:szCs w:val="30"/>
        </w:rPr>
      </w:pPr>
    </w:p>
    <w:p w:rsidR="00D43E9C" w:rsidRPr="004A7817" w:rsidRDefault="00D43E9C" w:rsidP="00C334E2">
      <w:pPr>
        <w:spacing w:after="0" w:line="240" w:lineRule="auto"/>
        <w:ind w:firstLine="709"/>
        <w:jc w:val="both"/>
        <w:rPr>
          <w:rFonts w:ascii="Arial" w:hAnsi="Arial" w:cs="Arial"/>
          <w:sz w:val="24"/>
          <w:szCs w:val="24"/>
        </w:rPr>
      </w:pPr>
      <w:r w:rsidRPr="004A7817">
        <w:rPr>
          <w:rFonts w:ascii="Arial" w:hAnsi="Arial" w:cs="Arial"/>
          <w:sz w:val="24"/>
          <w:szCs w:val="24"/>
        </w:rPr>
        <w:t>Прошу осуществить перераспределение земельных участков, находящихся в муниципальной собственности муниципального образования</w:t>
      </w:r>
      <w:r>
        <w:rPr>
          <w:rFonts w:ascii="Arial" w:hAnsi="Arial" w:cs="Arial"/>
          <w:sz w:val="24"/>
          <w:szCs w:val="24"/>
        </w:rPr>
        <w:t xml:space="preserve"> «Аларский район»</w:t>
      </w:r>
      <w:r w:rsidRPr="004A7817">
        <w:rPr>
          <w:rFonts w:ascii="Arial" w:hAnsi="Arial" w:cs="Arial"/>
          <w:sz w:val="24"/>
          <w:szCs w:val="24"/>
        </w:rPr>
        <w:t>, с кадастровым номером ___________________________ и земельного участка, находящегося в частной собственности, с кадастровым номером ____________________.</w:t>
      </w:r>
    </w:p>
    <w:p w:rsidR="00D43E9C" w:rsidRPr="004A7817" w:rsidRDefault="00D43E9C" w:rsidP="00D43E9C">
      <w:pPr>
        <w:spacing w:after="0" w:line="240" w:lineRule="auto"/>
        <w:ind w:firstLine="709"/>
        <w:jc w:val="both"/>
        <w:rPr>
          <w:rFonts w:ascii="Arial" w:hAnsi="Arial" w:cs="Arial"/>
          <w:sz w:val="24"/>
          <w:szCs w:val="24"/>
        </w:rPr>
      </w:pPr>
      <w:r w:rsidRPr="004A7817">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D43E9C" w:rsidRPr="004A7817" w:rsidRDefault="00D43E9C" w:rsidP="00C334E2">
      <w:pPr>
        <w:spacing w:after="0" w:line="240" w:lineRule="auto"/>
        <w:ind w:right="-142"/>
        <w:jc w:val="both"/>
        <w:rPr>
          <w:rFonts w:ascii="Arial" w:eastAsia="Times New Roman" w:hAnsi="Arial" w:cs="Arial"/>
          <w:kern w:val="2"/>
          <w:sz w:val="24"/>
          <w:szCs w:val="24"/>
        </w:rPr>
      </w:pPr>
    </w:p>
    <w:p w:rsidR="00D43E9C" w:rsidRPr="004A7817" w:rsidRDefault="00D43E9C" w:rsidP="00D43E9C">
      <w:pPr>
        <w:keepNext/>
        <w:spacing w:after="0" w:line="240" w:lineRule="auto"/>
        <w:ind w:right="-142" w:firstLine="709"/>
        <w:jc w:val="both"/>
        <w:rPr>
          <w:rFonts w:ascii="Arial" w:eastAsia="Times New Roman" w:hAnsi="Arial" w:cs="Arial"/>
          <w:kern w:val="2"/>
          <w:sz w:val="24"/>
          <w:szCs w:val="24"/>
        </w:rPr>
      </w:pPr>
      <w:r w:rsidRPr="004A7817">
        <w:rPr>
          <w:rFonts w:ascii="Arial" w:eastAsia="Times New Roman" w:hAnsi="Arial" w:cs="Arial"/>
          <w:kern w:val="2"/>
          <w:sz w:val="24"/>
          <w:szCs w:val="24"/>
        </w:rPr>
        <w:t>К заявлению прилагаются:</w:t>
      </w:r>
    </w:p>
    <w:tbl>
      <w:tblPr>
        <w:tblW w:w="9039" w:type="dxa"/>
        <w:tblLook w:val="01E0"/>
      </w:tblPr>
      <w:tblGrid>
        <w:gridCol w:w="350"/>
        <w:gridCol w:w="500"/>
        <w:gridCol w:w="174"/>
        <w:gridCol w:w="176"/>
        <w:gridCol w:w="1774"/>
        <w:gridCol w:w="455"/>
        <w:gridCol w:w="534"/>
        <w:gridCol w:w="400"/>
        <w:gridCol w:w="728"/>
        <w:gridCol w:w="3664"/>
        <w:gridCol w:w="284"/>
      </w:tblGrid>
      <w:tr w:rsidR="00D43E9C" w:rsidRPr="004A7817" w:rsidTr="00D43E9C">
        <w:tc>
          <w:tcPr>
            <w:tcW w:w="1024" w:type="dxa"/>
            <w:gridSpan w:val="3"/>
          </w:tcPr>
          <w:p w:rsidR="00D43E9C" w:rsidRPr="004A7817" w:rsidRDefault="00D43E9C" w:rsidP="008D14A5">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p>
        </w:tc>
        <w:tc>
          <w:tcPr>
            <w:tcW w:w="7731" w:type="dxa"/>
            <w:gridSpan w:val="7"/>
            <w:tcBorders>
              <w:bottom w:val="single" w:sz="4" w:space="0" w:color="auto"/>
            </w:tcBorders>
          </w:tcPr>
          <w:p w:rsidR="00D43E9C" w:rsidRPr="004A7817" w:rsidRDefault="00D43E9C" w:rsidP="008D14A5">
            <w:pPr>
              <w:spacing w:after="0" w:line="240" w:lineRule="auto"/>
              <w:jc w:val="both"/>
              <w:rPr>
                <w:rFonts w:ascii="Arial" w:eastAsia="Times New Roman" w:hAnsi="Arial" w:cs="Arial"/>
                <w:kern w:val="2"/>
                <w:sz w:val="24"/>
                <w:szCs w:val="24"/>
              </w:rPr>
            </w:pPr>
          </w:p>
        </w:tc>
        <w:tc>
          <w:tcPr>
            <w:tcW w:w="284" w:type="dxa"/>
          </w:tcPr>
          <w:p w:rsidR="00D43E9C" w:rsidRPr="004A7817" w:rsidRDefault="00D43E9C" w:rsidP="008D14A5">
            <w:pPr>
              <w:spacing w:after="0" w:line="240" w:lineRule="auto"/>
              <w:ind w:firstLine="709"/>
              <w:jc w:val="both"/>
              <w:rPr>
                <w:rFonts w:ascii="Arial" w:eastAsia="Times New Roman" w:hAnsi="Arial" w:cs="Arial"/>
                <w:kern w:val="2"/>
                <w:sz w:val="24"/>
                <w:szCs w:val="24"/>
                <w:lang w:val="en-US"/>
              </w:rPr>
            </w:pPr>
            <w:r w:rsidRPr="004A7817">
              <w:rPr>
                <w:rFonts w:ascii="Arial" w:eastAsia="Times New Roman" w:hAnsi="Arial" w:cs="Arial"/>
                <w:kern w:val="2"/>
                <w:sz w:val="24"/>
                <w:szCs w:val="24"/>
                <w:lang w:val="en-US"/>
              </w:rPr>
              <w:t>;</w:t>
            </w:r>
          </w:p>
        </w:tc>
      </w:tr>
      <w:tr w:rsidR="00D43E9C" w:rsidRPr="004A7817" w:rsidTr="00D43E9C">
        <w:tc>
          <w:tcPr>
            <w:tcW w:w="350"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r w:rsidRPr="004A7817">
              <w:rPr>
                <w:rFonts w:ascii="Arial" w:eastAsia="Times New Roman" w:hAnsi="Arial" w:cs="Arial"/>
                <w:kern w:val="2"/>
                <w:sz w:val="24"/>
                <w:szCs w:val="24"/>
              </w:rPr>
              <w:t xml:space="preserve"> «</w:t>
            </w:r>
          </w:p>
        </w:tc>
        <w:tc>
          <w:tcPr>
            <w:tcW w:w="500" w:type="dxa"/>
            <w:tcBorders>
              <w:bottom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350" w:type="dxa"/>
            <w:gridSpan w:val="2"/>
          </w:tcPr>
          <w:p w:rsidR="00D43E9C" w:rsidRPr="004A7817" w:rsidRDefault="00D43E9C" w:rsidP="008D14A5">
            <w:pPr>
              <w:spacing w:after="0" w:line="240" w:lineRule="auto"/>
              <w:ind w:firstLine="709"/>
              <w:jc w:val="both"/>
              <w:rPr>
                <w:rFonts w:ascii="Arial" w:eastAsia="Times New Roman" w:hAnsi="Arial" w:cs="Arial"/>
                <w:kern w:val="2"/>
                <w:sz w:val="24"/>
                <w:szCs w:val="24"/>
              </w:rPr>
            </w:pPr>
            <w:r w:rsidRPr="004A7817">
              <w:rPr>
                <w:rFonts w:ascii="Arial" w:eastAsia="Times New Roman" w:hAnsi="Arial" w:cs="Arial"/>
                <w:kern w:val="2"/>
                <w:sz w:val="24"/>
                <w:szCs w:val="24"/>
              </w:rPr>
              <w:t>»</w:t>
            </w:r>
          </w:p>
        </w:tc>
        <w:tc>
          <w:tcPr>
            <w:tcW w:w="1774" w:type="dxa"/>
            <w:tcBorders>
              <w:bottom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455"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w:t>
            </w:r>
          </w:p>
        </w:tc>
        <w:tc>
          <w:tcPr>
            <w:tcW w:w="534" w:type="dxa"/>
            <w:tcBorders>
              <w:bottom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400"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roofErr w:type="gramStart"/>
            <w:r w:rsidRPr="004A7817">
              <w:rPr>
                <w:rFonts w:ascii="Arial" w:eastAsia="Times New Roman" w:hAnsi="Arial" w:cs="Arial"/>
                <w:kern w:val="2"/>
                <w:sz w:val="24"/>
                <w:szCs w:val="24"/>
              </w:rPr>
              <w:t>г</w:t>
            </w:r>
            <w:proofErr w:type="gramEnd"/>
            <w:r w:rsidRPr="004A7817">
              <w:rPr>
                <w:rFonts w:ascii="Arial" w:eastAsia="Times New Roman" w:hAnsi="Arial" w:cs="Arial"/>
                <w:kern w:val="2"/>
                <w:sz w:val="24"/>
                <w:szCs w:val="24"/>
              </w:rPr>
              <w:t>.</w:t>
            </w:r>
          </w:p>
        </w:tc>
        <w:tc>
          <w:tcPr>
            <w:tcW w:w="728"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3948" w:type="dxa"/>
            <w:gridSpan w:val="2"/>
            <w:tcBorders>
              <w:bottom w:val="single" w:sz="4" w:space="0" w:color="auto"/>
            </w:tcBorders>
          </w:tcPr>
          <w:p w:rsidR="00D43E9C" w:rsidRPr="004A7817" w:rsidRDefault="00D43E9C" w:rsidP="008D14A5">
            <w:pPr>
              <w:spacing w:after="0" w:line="240" w:lineRule="auto"/>
              <w:ind w:right="-108" w:firstLine="709"/>
              <w:jc w:val="both"/>
              <w:rPr>
                <w:rFonts w:ascii="Arial" w:eastAsia="Times New Roman" w:hAnsi="Arial" w:cs="Arial"/>
                <w:kern w:val="2"/>
                <w:sz w:val="24"/>
                <w:szCs w:val="24"/>
              </w:rPr>
            </w:pPr>
          </w:p>
        </w:tc>
      </w:tr>
      <w:tr w:rsidR="00D43E9C" w:rsidRPr="004A7817" w:rsidTr="00D43E9C">
        <w:tc>
          <w:tcPr>
            <w:tcW w:w="350"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500" w:type="dxa"/>
            <w:tcBorders>
              <w:top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350" w:type="dxa"/>
            <w:gridSpan w:val="2"/>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1774" w:type="dxa"/>
            <w:tcBorders>
              <w:top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455"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534" w:type="dxa"/>
            <w:tcBorders>
              <w:top w:val="single" w:sz="4" w:space="0" w:color="auto"/>
            </w:tcBorders>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400"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728" w:type="dxa"/>
          </w:tcPr>
          <w:p w:rsidR="00D43E9C" w:rsidRPr="004A7817" w:rsidRDefault="00D43E9C" w:rsidP="008D14A5">
            <w:pPr>
              <w:spacing w:after="0" w:line="240" w:lineRule="auto"/>
              <w:ind w:firstLine="709"/>
              <w:jc w:val="both"/>
              <w:rPr>
                <w:rFonts w:ascii="Arial" w:eastAsia="Times New Roman" w:hAnsi="Arial" w:cs="Arial"/>
                <w:kern w:val="2"/>
                <w:sz w:val="24"/>
                <w:szCs w:val="24"/>
              </w:rPr>
            </w:pPr>
          </w:p>
        </w:tc>
        <w:tc>
          <w:tcPr>
            <w:tcW w:w="3948" w:type="dxa"/>
            <w:gridSpan w:val="2"/>
            <w:tcBorders>
              <w:top w:val="single" w:sz="4" w:space="0" w:color="auto"/>
            </w:tcBorders>
          </w:tcPr>
          <w:p w:rsidR="00D43E9C" w:rsidRPr="00D43E9C" w:rsidRDefault="00D43E9C" w:rsidP="008D14A5">
            <w:pPr>
              <w:spacing w:after="0" w:line="240" w:lineRule="auto"/>
              <w:ind w:right="-108" w:firstLine="709"/>
              <w:jc w:val="both"/>
              <w:rPr>
                <w:rFonts w:ascii="Arial" w:eastAsia="Times New Roman" w:hAnsi="Arial" w:cs="Arial"/>
                <w:color w:val="000000" w:themeColor="text1"/>
                <w:kern w:val="2"/>
                <w:sz w:val="20"/>
                <w:szCs w:val="20"/>
              </w:rPr>
            </w:pPr>
            <w:r w:rsidRPr="00D43E9C">
              <w:rPr>
                <w:rFonts w:ascii="Arial" w:eastAsia="Times New Roman" w:hAnsi="Arial" w:cs="Arial"/>
                <w:color w:val="000000" w:themeColor="text1"/>
                <w:kern w:val="2"/>
                <w:sz w:val="20"/>
                <w:szCs w:val="20"/>
              </w:rPr>
              <w:t>(подпись заявителя или представителя заявителя)</w:t>
            </w:r>
          </w:p>
        </w:tc>
      </w:tr>
    </w:tbl>
    <w:p w:rsidR="00D43E9C" w:rsidRDefault="00D43E9C" w:rsidP="00D43E9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D43E9C" w:rsidRPr="00D43E9C" w:rsidRDefault="00D43E9C" w:rsidP="00D43E9C">
      <w:pPr>
        <w:autoSpaceDE w:val="0"/>
        <w:autoSpaceDN w:val="0"/>
        <w:adjustRightInd w:val="0"/>
        <w:spacing w:after="0" w:line="240" w:lineRule="auto"/>
        <w:ind w:left="5103"/>
        <w:jc w:val="right"/>
        <w:rPr>
          <w:rFonts w:ascii="Courier New" w:eastAsia="Times New Roman" w:hAnsi="Courier New" w:cs="Courier New"/>
          <w:kern w:val="2"/>
        </w:rPr>
      </w:pPr>
      <w:r w:rsidRPr="00D43E9C">
        <w:rPr>
          <w:rFonts w:ascii="Courier New" w:eastAsia="Times New Roman" w:hAnsi="Courier New" w:cs="Courier New"/>
          <w:kern w:val="2"/>
        </w:rPr>
        <w:t>Приложение  2</w:t>
      </w:r>
    </w:p>
    <w:p w:rsidR="001359D7" w:rsidRDefault="00D43E9C" w:rsidP="00D43E9C">
      <w:pPr>
        <w:spacing w:after="0" w:line="240" w:lineRule="auto"/>
        <w:ind w:left="5103"/>
        <w:jc w:val="right"/>
        <w:rPr>
          <w:rFonts w:ascii="Courier New" w:eastAsia="Times New Roman" w:hAnsi="Courier New" w:cs="Courier New"/>
          <w:kern w:val="2"/>
        </w:rPr>
      </w:pPr>
      <w:r w:rsidRPr="00D43E9C">
        <w:rPr>
          <w:rFonts w:ascii="Courier New" w:eastAsia="Times New Roman" w:hAnsi="Courier New" w:cs="Courier New"/>
          <w:kern w:val="2"/>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1359D7">
        <w:rPr>
          <w:rFonts w:ascii="Courier New" w:eastAsia="Times New Roman" w:hAnsi="Courier New" w:cs="Courier New"/>
          <w:kern w:val="2"/>
        </w:rPr>
        <w:t xml:space="preserve">, утвержденному постановлением администрации МО «Аларский район» </w:t>
      </w:r>
    </w:p>
    <w:p w:rsidR="00D43E9C" w:rsidRPr="00D43E9C" w:rsidRDefault="00F62FEA" w:rsidP="00D43E9C">
      <w:pPr>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от 28</w:t>
      </w:r>
      <w:r w:rsidR="001359D7">
        <w:rPr>
          <w:rFonts w:ascii="Courier New" w:eastAsia="Times New Roman" w:hAnsi="Courier New" w:cs="Courier New"/>
          <w:kern w:val="2"/>
        </w:rPr>
        <w:t>.0</w:t>
      </w:r>
      <w:r>
        <w:rPr>
          <w:rFonts w:ascii="Courier New" w:eastAsia="Times New Roman" w:hAnsi="Courier New" w:cs="Courier New"/>
          <w:kern w:val="2"/>
        </w:rPr>
        <w:t>8.2020г. № 666</w:t>
      </w:r>
      <w:r w:rsidR="001359D7">
        <w:rPr>
          <w:rFonts w:ascii="Courier New" w:eastAsia="Times New Roman" w:hAnsi="Courier New" w:cs="Courier New"/>
          <w:kern w:val="2"/>
        </w:rPr>
        <w:t>-п</w:t>
      </w:r>
    </w:p>
    <w:p w:rsidR="00D43E9C" w:rsidRPr="00335BB9" w:rsidRDefault="00D43E9C" w:rsidP="00D43E9C">
      <w:pPr>
        <w:spacing w:after="0" w:line="240" w:lineRule="auto"/>
        <w:ind w:left="5954"/>
        <w:jc w:val="both"/>
        <w:rPr>
          <w:rFonts w:ascii="Times New Roman" w:eastAsia="Times New Roman" w:hAnsi="Times New Roman" w:cs="Times New Roman"/>
          <w:kern w:val="2"/>
          <w:sz w:val="28"/>
          <w:szCs w:val="28"/>
        </w:rPr>
      </w:pPr>
    </w:p>
    <w:tbl>
      <w:tblPr>
        <w:tblW w:w="9345" w:type="dxa"/>
        <w:tblLook w:val="04A0"/>
      </w:tblPr>
      <w:tblGrid>
        <w:gridCol w:w="4619"/>
        <w:gridCol w:w="4726"/>
      </w:tblGrid>
      <w:tr w:rsidR="00D43E9C" w:rsidRPr="00335BB9" w:rsidTr="000A34A5">
        <w:trPr>
          <w:trHeight w:val="191"/>
        </w:trPr>
        <w:tc>
          <w:tcPr>
            <w:tcW w:w="4619" w:type="dxa"/>
          </w:tcPr>
          <w:p w:rsidR="00D43E9C" w:rsidRPr="00335BB9" w:rsidRDefault="00D43E9C" w:rsidP="008D14A5">
            <w:pPr>
              <w:jc w:val="both"/>
              <w:rPr>
                <w:rFonts w:ascii="Times New Roman" w:eastAsia="Times New Roman" w:hAnsi="Times New Roman" w:cs="Times New Roman"/>
                <w:b/>
                <w:bCs/>
                <w:kern w:val="2"/>
                <w:sz w:val="26"/>
                <w:szCs w:val="26"/>
              </w:rPr>
            </w:pPr>
          </w:p>
        </w:tc>
        <w:tc>
          <w:tcPr>
            <w:tcW w:w="4726" w:type="dxa"/>
          </w:tcPr>
          <w:p w:rsidR="00D43E9C" w:rsidRPr="00335BB9" w:rsidRDefault="00D43E9C" w:rsidP="008D14A5">
            <w:pPr>
              <w:spacing w:after="0" w:line="240" w:lineRule="auto"/>
              <w:jc w:val="both"/>
              <w:rPr>
                <w:rFonts w:ascii="Times New Roman" w:eastAsia="Times New Roman" w:hAnsi="Times New Roman" w:cs="Times New Roman"/>
                <w:bCs/>
                <w:kern w:val="2"/>
                <w:sz w:val="24"/>
                <w:szCs w:val="24"/>
              </w:rPr>
            </w:pPr>
            <w:r w:rsidRPr="00335BB9">
              <w:rPr>
                <w:rFonts w:ascii="Times New Roman" w:eastAsia="Times New Roman" w:hAnsi="Times New Roman" w:cs="Times New Roman"/>
                <w:bCs/>
                <w:kern w:val="2"/>
                <w:sz w:val="24"/>
                <w:szCs w:val="24"/>
              </w:rPr>
              <w:t xml:space="preserve">В </w:t>
            </w:r>
            <w:r>
              <w:rPr>
                <w:rFonts w:ascii="Times New Roman" w:eastAsia="Times New Roman" w:hAnsi="Times New Roman" w:cs="Times New Roman"/>
                <w:bCs/>
                <w:kern w:val="2"/>
                <w:sz w:val="24"/>
                <w:szCs w:val="24"/>
              </w:rPr>
              <w:t>Администрацию муниципального образования «Аларский район»</w:t>
            </w:r>
          </w:p>
        </w:tc>
      </w:tr>
      <w:tr w:rsidR="00D43E9C" w:rsidRPr="00335BB9" w:rsidTr="000A34A5">
        <w:trPr>
          <w:trHeight w:val="1999"/>
        </w:trPr>
        <w:tc>
          <w:tcPr>
            <w:tcW w:w="4619" w:type="dxa"/>
          </w:tcPr>
          <w:p w:rsidR="00D43E9C" w:rsidRPr="00335BB9" w:rsidRDefault="00D43E9C" w:rsidP="008D14A5">
            <w:pPr>
              <w:jc w:val="both"/>
              <w:rPr>
                <w:rFonts w:ascii="Times New Roman" w:eastAsia="Times New Roman" w:hAnsi="Times New Roman" w:cs="Times New Roman"/>
                <w:b/>
                <w:bCs/>
                <w:kern w:val="2"/>
                <w:sz w:val="26"/>
                <w:szCs w:val="26"/>
              </w:rPr>
            </w:pPr>
          </w:p>
        </w:tc>
        <w:tc>
          <w:tcPr>
            <w:tcW w:w="4726" w:type="dxa"/>
          </w:tcPr>
          <w:p w:rsidR="00D43E9C" w:rsidRPr="00335BB9" w:rsidRDefault="00D43E9C" w:rsidP="008D14A5">
            <w:pPr>
              <w:spacing w:after="0" w:line="240" w:lineRule="auto"/>
              <w:jc w:val="both"/>
              <w:rPr>
                <w:rFonts w:ascii="Times New Roman" w:eastAsia="Times New Roman" w:hAnsi="Times New Roman" w:cs="Times New Roman"/>
                <w:bCs/>
                <w:kern w:val="2"/>
                <w:sz w:val="24"/>
                <w:szCs w:val="24"/>
              </w:rPr>
            </w:pPr>
          </w:p>
          <w:p w:rsidR="00D43E9C" w:rsidRDefault="00D43E9C" w:rsidP="008D14A5">
            <w:pPr>
              <w:spacing w:after="0" w:line="240" w:lineRule="auto"/>
              <w:jc w:val="both"/>
              <w:rPr>
                <w:rFonts w:ascii="Times New Roman" w:eastAsia="Times New Roman" w:hAnsi="Times New Roman" w:cs="Times New Roman"/>
                <w:bCs/>
                <w:kern w:val="2"/>
                <w:sz w:val="24"/>
                <w:szCs w:val="24"/>
              </w:rPr>
            </w:pPr>
            <w:r w:rsidRPr="00335BB9">
              <w:rPr>
                <w:rFonts w:ascii="Times New Roman" w:eastAsia="Times New Roman" w:hAnsi="Times New Roman" w:cs="Times New Roman"/>
                <w:bCs/>
                <w:kern w:val="2"/>
                <w:sz w:val="24"/>
                <w:szCs w:val="24"/>
              </w:rPr>
              <w:t>От _______________________________</w:t>
            </w:r>
          </w:p>
          <w:p w:rsidR="00D43E9C" w:rsidRPr="00F12E10" w:rsidRDefault="00D43E9C" w:rsidP="008D14A5">
            <w:pPr>
              <w:spacing w:after="0" w:line="240" w:lineRule="auto"/>
              <w:jc w:val="both"/>
              <w:rPr>
                <w:rFonts w:ascii="Times New Roman" w:eastAsia="Times New Roman" w:hAnsi="Times New Roman" w:cs="Times New Roman"/>
                <w:bCs/>
                <w:kern w:val="2"/>
                <w:sz w:val="24"/>
                <w:szCs w:val="24"/>
              </w:rPr>
            </w:pPr>
            <w:proofErr w:type="gramStart"/>
            <w:r w:rsidRPr="006618B8">
              <w:rPr>
                <w:rFonts w:ascii="Times New Roman" w:hAnsi="Times New Roman"/>
                <w:bCs/>
                <w:kern w:val="2"/>
                <w:sz w:val="24"/>
                <w:szCs w:val="24"/>
              </w:rPr>
              <w:t>(</w:t>
            </w:r>
            <w:r w:rsidRPr="00E85A6B">
              <w:rPr>
                <w:rFonts w:ascii="Times New Roman" w:hAnsi="Times New Roman"/>
                <w:sz w:val="20"/>
              </w:rPr>
              <w:t>фамилия, имя и (при наличии) отчество, место жительства заявителя, реквизиты документа, удостоверяющего личность заявителя</w:t>
            </w:r>
            <w:r>
              <w:rPr>
                <w:rFonts w:ascii="Times New Roman" w:hAnsi="Times New Roman"/>
                <w:sz w:val="20"/>
              </w:rPr>
              <w:t>, почтовый адрес, телефон для связи, адрес электронной почты (при наличии);</w:t>
            </w:r>
            <w:proofErr w:type="gramEnd"/>
          </w:p>
          <w:p w:rsidR="00D43E9C" w:rsidRPr="00E85A6B" w:rsidRDefault="00D43E9C" w:rsidP="008D14A5">
            <w:pPr>
              <w:spacing w:after="0" w:line="240" w:lineRule="auto"/>
              <w:rPr>
                <w:rFonts w:ascii="Times New Roman" w:hAnsi="Times New Roman"/>
                <w:sz w:val="20"/>
              </w:rPr>
            </w:pPr>
            <w:r>
              <w:rPr>
                <w:rFonts w:ascii="Times New Roman" w:hAnsi="Times New Roman"/>
                <w:sz w:val="20"/>
              </w:rPr>
              <w:t>Фамилия, имя и (при наличии) отчество, место жительства,</w:t>
            </w:r>
            <w:r w:rsidRPr="00E85A6B">
              <w:rPr>
                <w:rFonts w:ascii="Times New Roman" w:hAnsi="Times New Roman"/>
                <w:sz w:val="20"/>
              </w:rPr>
              <w:t xml:space="preserve"> место жительства заявителя, реквизиты документа, удостоверяющего личность заявителя</w:t>
            </w:r>
            <w:r>
              <w:rPr>
                <w:rFonts w:ascii="Times New Roman" w:hAnsi="Times New Roman"/>
                <w:sz w:val="20"/>
              </w:rPr>
              <w:t xml:space="preserve">, почтовый адрес, телефон для связи, адрес электронной почты (при наличии), ОГРН, ИНН и дата регистрации в качестве индивидуального </w:t>
            </w:r>
            <w:r>
              <w:rPr>
                <w:rFonts w:ascii="Times New Roman" w:hAnsi="Times New Roman"/>
                <w:sz w:val="20"/>
              </w:rPr>
              <w:lastRenderedPageBreak/>
              <w:t>предпринимателя (для ИП);</w:t>
            </w:r>
          </w:p>
          <w:p w:rsidR="00D43E9C" w:rsidRDefault="00D43E9C" w:rsidP="008D14A5">
            <w:pPr>
              <w:spacing w:after="0" w:line="240" w:lineRule="auto"/>
              <w:jc w:val="both"/>
              <w:rPr>
                <w:rFonts w:ascii="Times New Roman" w:hAnsi="Times New Roman"/>
                <w:sz w:val="20"/>
              </w:rPr>
            </w:pPr>
            <w:r w:rsidRPr="00E85A6B">
              <w:rPr>
                <w:rFonts w:ascii="Times New Roman" w:hAnsi="Times New Roman"/>
                <w:sz w:val="20"/>
              </w:rPr>
              <w:t>(наименование и место нахождения заявителя (для юридическог</w:t>
            </w:r>
            <w:r>
              <w:rPr>
                <w:rFonts w:ascii="Times New Roman" w:hAnsi="Times New Roman"/>
                <w:sz w:val="20"/>
              </w:rPr>
              <w:t>о лица), и почтовый адрес, ОГРН и ИНН</w:t>
            </w:r>
            <w:r w:rsidRPr="00E85A6B">
              <w:rPr>
                <w:rFonts w:ascii="Times New Roman" w:hAnsi="Times New Roman"/>
                <w:sz w:val="20"/>
              </w:rPr>
              <w:t>, за исключением случаев, если заявителем является иностранное юридическое лицо)</w:t>
            </w:r>
            <w:r>
              <w:rPr>
                <w:rFonts w:ascii="Times New Roman" w:hAnsi="Times New Roman"/>
                <w:sz w:val="20"/>
              </w:rPr>
              <w:t>, телефон для связи, адрес электронной почты</w:t>
            </w:r>
          </w:p>
          <w:p w:rsidR="00D43E9C" w:rsidRPr="00335BB9" w:rsidRDefault="00D43E9C" w:rsidP="008D14A5">
            <w:pPr>
              <w:spacing w:after="0" w:line="240" w:lineRule="auto"/>
              <w:jc w:val="both"/>
              <w:rPr>
                <w:rFonts w:ascii="Times New Roman" w:eastAsia="Times New Roman" w:hAnsi="Times New Roman" w:cs="Times New Roman"/>
                <w:bCs/>
                <w:kern w:val="2"/>
                <w:sz w:val="24"/>
                <w:szCs w:val="24"/>
              </w:rPr>
            </w:pPr>
          </w:p>
        </w:tc>
      </w:tr>
    </w:tbl>
    <w:p w:rsidR="00D43E9C" w:rsidRPr="00335BB9" w:rsidRDefault="00D43E9C" w:rsidP="00D43E9C">
      <w:pPr>
        <w:spacing w:after="0" w:line="240" w:lineRule="auto"/>
        <w:rPr>
          <w:rFonts w:ascii="Times New Roman" w:eastAsia="Times New Roman" w:hAnsi="Times New Roman" w:cs="Times New Roman"/>
          <w:b/>
          <w:bCs/>
          <w:kern w:val="2"/>
          <w:sz w:val="24"/>
          <w:szCs w:val="24"/>
        </w:rPr>
      </w:pPr>
    </w:p>
    <w:p w:rsidR="00D43E9C" w:rsidRPr="00D43E9C" w:rsidRDefault="00D43E9C" w:rsidP="00D43E9C">
      <w:pPr>
        <w:spacing w:after="0" w:line="240" w:lineRule="auto"/>
        <w:jc w:val="center"/>
        <w:rPr>
          <w:rFonts w:ascii="Arial" w:eastAsia="Times New Roman" w:hAnsi="Arial" w:cs="Arial"/>
          <w:b/>
          <w:bCs/>
          <w:kern w:val="2"/>
          <w:sz w:val="30"/>
          <w:szCs w:val="30"/>
        </w:rPr>
      </w:pPr>
      <w:r>
        <w:rPr>
          <w:rFonts w:ascii="Arial" w:eastAsia="Times New Roman" w:hAnsi="Arial" w:cs="Arial"/>
          <w:b/>
          <w:bCs/>
          <w:kern w:val="2"/>
          <w:sz w:val="30"/>
          <w:szCs w:val="30"/>
        </w:rPr>
        <w:t>У</w:t>
      </w:r>
      <w:r w:rsidRPr="00D43E9C">
        <w:rPr>
          <w:rFonts w:ascii="Arial" w:eastAsia="Times New Roman" w:hAnsi="Arial" w:cs="Arial"/>
          <w:b/>
          <w:bCs/>
          <w:kern w:val="2"/>
          <w:sz w:val="30"/>
          <w:szCs w:val="30"/>
        </w:rPr>
        <w:t>ведомление</w:t>
      </w:r>
    </w:p>
    <w:p w:rsidR="00D43E9C" w:rsidRPr="00335BB9" w:rsidRDefault="00D43E9C" w:rsidP="00D43E9C">
      <w:pPr>
        <w:spacing w:after="0" w:line="240" w:lineRule="auto"/>
        <w:jc w:val="center"/>
        <w:rPr>
          <w:rFonts w:ascii="Times New Roman" w:eastAsia="Times New Roman" w:hAnsi="Times New Roman" w:cs="Times New Roman"/>
          <w:b/>
          <w:bCs/>
          <w:kern w:val="2"/>
          <w:sz w:val="24"/>
          <w:szCs w:val="24"/>
        </w:rPr>
      </w:pPr>
    </w:p>
    <w:p w:rsidR="00D43E9C" w:rsidRPr="00D43E9C" w:rsidRDefault="00D43E9C" w:rsidP="00D43E9C">
      <w:pPr>
        <w:spacing w:after="0" w:line="240" w:lineRule="auto"/>
        <w:ind w:firstLine="709"/>
        <w:jc w:val="both"/>
        <w:rPr>
          <w:rFonts w:ascii="Arial" w:hAnsi="Arial" w:cs="Arial"/>
          <w:sz w:val="24"/>
          <w:szCs w:val="24"/>
        </w:rPr>
      </w:pPr>
      <w:proofErr w:type="gramStart"/>
      <w:r w:rsidRPr="00D43E9C">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D43E9C" w:rsidRPr="00D43E9C" w:rsidRDefault="00D43E9C" w:rsidP="00D43E9C">
      <w:pPr>
        <w:pStyle w:val="aa"/>
        <w:spacing w:before="0" w:beforeAutospacing="0" w:after="0" w:afterAutospacing="0"/>
        <w:ind w:firstLine="709"/>
        <w:jc w:val="both"/>
        <w:rPr>
          <w:rFonts w:ascii="Arial" w:eastAsiaTheme="minorHAnsi" w:hAnsi="Arial" w:cs="Arial"/>
          <w:lang w:eastAsia="en-US"/>
        </w:rPr>
      </w:pPr>
      <w:r w:rsidRPr="00D43E9C">
        <w:rPr>
          <w:rFonts w:ascii="Arial" w:eastAsiaTheme="minorHAnsi" w:hAnsi="Arial" w:cs="Arial"/>
          <w:lang w:eastAsia="en-US"/>
        </w:rPr>
        <w:t>В результате перераспределения образованы следующие земельные участки: 1.__________________________________________</w:t>
      </w:r>
      <w:r>
        <w:rPr>
          <w:rFonts w:ascii="Arial" w:eastAsiaTheme="minorHAnsi" w:hAnsi="Arial" w:cs="Arial"/>
          <w:lang w:eastAsia="en-US"/>
        </w:rPr>
        <w:t>__________________________</w:t>
      </w:r>
    </w:p>
    <w:p w:rsidR="00D43E9C" w:rsidRPr="00D43E9C" w:rsidRDefault="00D43E9C" w:rsidP="00D43E9C">
      <w:pPr>
        <w:pStyle w:val="aa"/>
        <w:spacing w:before="0" w:beforeAutospacing="0" w:after="0" w:afterAutospacing="0"/>
        <w:jc w:val="both"/>
        <w:rPr>
          <w:rFonts w:ascii="Arial" w:eastAsiaTheme="minorHAnsi" w:hAnsi="Arial" w:cs="Arial"/>
          <w:lang w:eastAsia="en-US"/>
        </w:rPr>
      </w:pPr>
      <w:r>
        <w:rPr>
          <w:rFonts w:ascii="Arial" w:eastAsiaTheme="minorHAnsi" w:hAnsi="Arial" w:cs="Arial"/>
          <w:lang w:eastAsia="en-US"/>
        </w:rPr>
        <w:t>2.</w:t>
      </w:r>
      <w:r w:rsidRPr="00D43E9C">
        <w:rPr>
          <w:rFonts w:ascii="Arial" w:eastAsiaTheme="minorHAnsi" w:hAnsi="Arial" w:cs="Arial"/>
          <w:lang w:eastAsia="en-US"/>
        </w:rPr>
        <w:t>___________________________________________</w:t>
      </w:r>
      <w:r>
        <w:rPr>
          <w:rFonts w:ascii="Arial" w:eastAsiaTheme="minorHAnsi" w:hAnsi="Arial" w:cs="Arial"/>
          <w:lang w:eastAsia="en-US"/>
        </w:rPr>
        <w:t>_________________________</w:t>
      </w:r>
    </w:p>
    <w:p w:rsidR="001359D7" w:rsidRDefault="00D43E9C" w:rsidP="001359D7">
      <w:pPr>
        <w:pStyle w:val="aa"/>
        <w:spacing w:before="0" w:beforeAutospacing="0" w:after="0" w:afterAutospacing="0"/>
        <w:ind w:firstLine="709"/>
        <w:jc w:val="both"/>
        <w:rPr>
          <w:rFonts w:ascii="Arial" w:eastAsiaTheme="minorHAnsi" w:hAnsi="Arial" w:cs="Arial"/>
          <w:sz w:val="20"/>
          <w:szCs w:val="20"/>
          <w:lang w:eastAsia="en-US"/>
        </w:rPr>
      </w:pPr>
      <w:r w:rsidRPr="00D43E9C">
        <w:rPr>
          <w:rFonts w:ascii="Arial" w:eastAsiaTheme="minorHAnsi" w:hAnsi="Arial" w:cs="Arial"/>
          <w:sz w:val="20"/>
          <w:szCs w:val="20"/>
          <w:lang w:eastAsia="en-US"/>
        </w:rPr>
        <w:t>(</w:t>
      </w:r>
      <w:r w:rsidRPr="00D43E9C">
        <w:rPr>
          <w:rFonts w:ascii="Arial" w:eastAsiaTheme="minorHAnsi" w:hAnsi="Arial" w:cs="Arial"/>
          <w:i/>
          <w:sz w:val="20"/>
          <w:szCs w:val="20"/>
          <w:lang w:eastAsia="en-US"/>
        </w:rPr>
        <w:t>указываются адреса земельных участков, кадастровые номера</w:t>
      </w:r>
      <w:r w:rsidRPr="00D43E9C">
        <w:rPr>
          <w:rFonts w:ascii="Arial" w:eastAsiaTheme="minorHAnsi" w:hAnsi="Arial" w:cs="Arial"/>
          <w:sz w:val="20"/>
          <w:szCs w:val="20"/>
          <w:lang w:eastAsia="en-US"/>
        </w:rPr>
        <w:t>)</w:t>
      </w:r>
    </w:p>
    <w:p w:rsidR="000A34A5" w:rsidRDefault="000A34A5" w:rsidP="001359D7">
      <w:pPr>
        <w:pStyle w:val="aa"/>
        <w:spacing w:before="0" w:beforeAutospacing="0" w:after="0" w:afterAutospacing="0"/>
        <w:ind w:firstLine="709"/>
        <w:jc w:val="both"/>
        <w:rPr>
          <w:rFonts w:ascii="Arial" w:eastAsiaTheme="minorHAnsi" w:hAnsi="Arial" w:cs="Arial"/>
          <w:sz w:val="20"/>
          <w:szCs w:val="20"/>
          <w:lang w:eastAsia="en-US"/>
        </w:rPr>
      </w:pPr>
    </w:p>
    <w:p w:rsidR="000A34A5" w:rsidRPr="001359D7" w:rsidRDefault="000A34A5" w:rsidP="001359D7">
      <w:pPr>
        <w:pStyle w:val="aa"/>
        <w:spacing w:before="0" w:beforeAutospacing="0" w:after="0" w:afterAutospacing="0"/>
        <w:ind w:firstLine="709"/>
        <w:jc w:val="both"/>
        <w:rPr>
          <w:rFonts w:ascii="Arial" w:eastAsiaTheme="minorHAnsi" w:hAnsi="Arial" w:cs="Arial"/>
          <w:sz w:val="20"/>
          <w:szCs w:val="20"/>
          <w:lang w:eastAsia="en-US"/>
        </w:rPr>
      </w:pPr>
    </w:p>
    <w:p w:rsidR="001359D7" w:rsidRDefault="00D43E9C" w:rsidP="001359D7">
      <w:pPr>
        <w:pStyle w:val="aa"/>
        <w:spacing w:before="0" w:beforeAutospacing="0" w:after="0" w:afterAutospacing="0"/>
        <w:jc w:val="both"/>
        <w:rPr>
          <w:rFonts w:ascii="Arial" w:hAnsi="Arial" w:cs="Arial"/>
          <w:color w:val="000000"/>
        </w:rPr>
      </w:pPr>
      <w:r w:rsidRPr="00D43E9C">
        <w:rPr>
          <w:rFonts w:ascii="Arial" w:hAnsi="Arial" w:cs="Arial"/>
          <w:color w:val="000000"/>
        </w:rPr>
        <w:t xml:space="preserve">________________                                                         </w:t>
      </w:r>
      <w:r>
        <w:rPr>
          <w:rFonts w:ascii="Arial" w:hAnsi="Arial" w:cs="Arial"/>
          <w:color w:val="000000"/>
        </w:rPr>
        <w:t xml:space="preserve">                 ____________</w:t>
      </w:r>
    </w:p>
    <w:p w:rsidR="00AF5CC3" w:rsidRPr="001359D7" w:rsidRDefault="00D43E9C" w:rsidP="001359D7">
      <w:pPr>
        <w:pStyle w:val="aa"/>
        <w:spacing w:before="0" w:beforeAutospacing="0" w:after="0" w:afterAutospacing="0"/>
        <w:jc w:val="both"/>
        <w:rPr>
          <w:rFonts w:ascii="Arial" w:hAnsi="Arial" w:cs="Arial"/>
          <w:color w:val="000000"/>
        </w:rPr>
        <w:sectPr w:rsidR="00AF5CC3" w:rsidRPr="001359D7" w:rsidSect="001359D7">
          <w:headerReference w:type="default" r:id="rId8"/>
          <w:footnotePr>
            <w:numRestart w:val="eachPage"/>
          </w:footnotePr>
          <w:type w:val="continuous"/>
          <w:pgSz w:w="11906" w:h="16838"/>
          <w:pgMar w:top="709" w:right="850" w:bottom="1134" w:left="1701" w:header="708" w:footer="708" w:gutter="0"/>
          <w:pgNumType w:start="1"/>
          <w:cols w:space="708"/>
          <w:titlePg/>
          <w:docGrid w:linePitch="360"/>
        </w:sectPr>
      </w:pPr>
      <w:r w:rsidRPr="00D43E9C">
        <w:rPr>
          <w:rFonts w:ascii="Arial" w:hAnsi="Arial" w:cs="Arial"/>
          <w:color w:val="000000"/>
          <w:sz w:val="20"/>
          <w:szCs w:val="20"/>
        </w:rPr>
        <w:t>(дат</w:t>
      </w:r>
      <w:r w:rsidR="000A34A5">
        <w:rPr>
          <w:rFonts w:ascii="Arial" w:hAnsi="Arial" w:cs="Arial"/>
          <w:color w:val="000000"/>
          <w:sz w:val="20"/>
          <w:szCs w:val="20"/>
        </w:rPr>
        <w:t>а</w:t>
      </w:r>
      <w:r w:rsidR="004B7832">
        <w:rPr>
          <w:rFonts w:ascii="Arial" w:hAnsi="Arial" w:cs="Arial"/>
          <w:color w:val="000000"/>
          <w:sz w:val="20"/>
          <w:szCs w:val="20"/>
        </w:rPr>
        <w:t>)</w:t>
      </w:r>
    </w:p>
    <w:p w:rsidR="00CD06BB" w:rsidRDefault="00CD06BB" w:rsidP="00D43E9C">
      <w:pPr>
        <w:autoSpaceDE w:val="0"/>
        <w:autoSpaceDN w:val="0"/>
        <w:adjustRightInd w:val="0"/>
        <w:spacing w:after="0" w:line="240" w:lineRule="auto"/>
      </w:pPr>
    </w:p>
    <w:sectPr w:rsidR="00CD06BB" w:rsidSect="00D43E9C">
      <w:type w:val="continuous"/>
      <w:pgSz w:w="12240" w:h="1584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2C9" w:rsidRDefault="00A602C9" w:rsidP="00AF5CC3">
      <w:pPr>
        <w:spacing w:after="0" w:line="240" w:lineRule="auto"/>
      </w:pPr>
      <w:r>
        <w:separator/>
      </w:r>
    </w:p>
  </w:endnote>
  <w:endnote w:type="continuationSeparator" w:id="1">
    <w:p w:rsidR="00A602C9" w:rsidRDefault="00A602C9" w:rsidP="00AF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2C9" w:rsidRDefault="00A602C9" w:rsidP="00AF5CC3">
      <w:pPr>
        <w:spacing w:after="0" w:line="240" w:lineRule="auto"/>
      </w:pPr>
      <w:r>
        <w:separator/>
      </w:r>
    </w:p>
  </w:footnote>
  <w:footnote w:type="continuationSeparator" w:id="1">
    <w:p w:rsidR="00A602C9" w:rsidRDefault="00A602C9" w:rsidP="00AF5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howingPlcHdr/>
    </w:sdtPr>
    <w:sdtContent>
      <w:p w:rsidR="00A602C9" w:rsidRPr="00B14374" w:rsidRDefault="00A602C9" w:rsidP="00AF5CC3">
        <w:pPr>
          <w:pStyle w:val="a3"/>
          <w:jc w:val="center"/>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A96A6"/>
    <w:lvl w:ilvl="0">
      <w:start w:val="1"/>
      <w:numFmt w:val="decimal"/>
      <w:lvlText w:val="%1."/>
      <w:lvlJc w:val="left"/>
      <w:pPr>
        <w:tabs>
          <w:tab w:val="num" w:pos="1492"/>
        </w:tabs>
        <w:ind w:left="1492" w:hanging="360"/>
      </w:pPr>
    </w:lvl>
  </w:abstractNum>
  <w:abstractNum w:abstractNumId="1">
    <w:nsid w:val="FFFFFF7D"/>
    <w:multiLevelType w:val="singleLevel"/>
    <w:tmpl w:val="C268BCA8"/>
    <w:lvl w:ilvl="0">
      <w:start w:val="1"/>
      <w:numFmt w:val="decimal"/>
      <w:lvlText w:val="%1."/>
      <w:lvlJc w:val="left"/>
      <w:pPr>
        <w:tabs>
          <w:tab w:val="num" w:pos="1209"/>
        </w:tabs>
        <w:ind w:left="1209" w:hanging="360"/>
      </w:pPr>
    </w:lvl>
  </w:abstractNum>
  <w:abstractNum w:abstractNumId="2">
    <w:nsid w:val="FFFFFF7E"/>
    <w:multiLevelType w:val="singleLevel"/>
    <w:tmpl w:val="E318C3B2"/>
    <w:lvl w:ilvl="0">
      <w:start w:val="1"/>
      <w:numFmt w:val="decimal"/>
      <w:lvlText w:val="%1."/>
      <w:lvlJc w:val="left"/>
      <w:pPr>
        <w:tabs>
          <w:tab w:val="num" w:pos="926"/>
        </w:tabs>
        <w:ind w:left="926" w:hanging="360"/>
      </w:pPr>
    </w:lvl>
  </w:abstractNum>
  <w:abstractNum w:abstractNumId="3">
    <w:nsid w:val="FFFFFF7F"/>
    <w:multiLevelType w:val="singleLevel"/>
    <w:tmpl w:val="A0A44CEE"/>
    <w:lvl w:ilvl="0">
      <w:start w:val="1"/>
      <w:numFmt w:val="decimal"/>
      <w:lvlText w:val="%1."/>
      <w:lvlJc w:val="left"/>
      <w:pPr>
        <w:tabs>
          <w:tab w:val="num" w:pos="643"/>
        </w:tabs>
        <w:ind w:left="643" w:hanging="360"/>
      </w:pPr>
    </w:lvl>
  </w:abstractNum>
  <w:abstractNum w:abstractNumId="4">
    <w:nsid w:val="FFFFFF80"/>
    <w:multiLevelType w:val="singleLevel"/>
    <w:tmpl w:val="DF488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B49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66D0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4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D8AC8A"/>
    <w:lvl w:ilvl="0">
      <w:start w:val="1"/>
      <w:numFmt w:val="decimal"/>
      <w:lvlText w:val="%1."/>
      <w:lvlJc w:val="left"/>
      <w:pPr>
        <w:tabs>
          <w:tab w:val="num" w:pos="360"/>
        </w:tabs>
        <w:ind w:left="360" w:hanging="360"/>
      </w:pPr>
    </w:lvl>
  </w:abstractNum>
  <w:abstractNum w:abstractNumId="9">
    <w:nsid w:val="FFFFFF89"/>
    <w:multiLevelType w:val="singleLevel"/>
    <w:tmpl w:val="2D2C3A9A"/>
    <w:lvl w:ilvl="0">
      <w:start w:val="1"/>
      <w:numFmt w:val="bullet"/>
      <w:lvlText w:val=""/>
      <w:lvlJc w:val="left"/>
      <w:pPr>
        <w:tabs>
          <w:tab w:val="num" w:pos="360"/>
        </w:tabs>
        <w:ind w:left="360" w:hanging="360"/>
      </w:pPr>
      <w:rPr>
        <w:rFonts w:ascii="Symbol" w:hAnsi="Symbol" w:hint="default"/>
      </w:rPr>
    </w:lvl>
  </w:abstractNum>
  <w:abstractNum w:abstractNumId="10">
    <w:nsid w:val="0B893092"/>
    <w:multiLevelType w:val="hybridMultilevel"/>
    <w:tmpl w:val="8C3E92A8"/>
    <w:lvl w:ilvl="0" w:tplc="C88ADE8A">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DA462EA"/>
    <w:multiLevelType w:val="hybridMultilevel"/>
    <w:tmpl w:val="D4729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useFELayout/>
  </w:compat>
  <w:rsids>
    <w:rsidRoot w:val="000776B0"/>
    <w:rsid w:val="00032E32"/>
    <w:rsid w:val="00066829"/>
    <w:rsid w:val="00076255"/>
    <w:rsid w:val="000776B0"/>
    <w:rsid w:val="00090644"/>
    <w:rsid w:val="000A34A5"/>
    <w:rsid w:val="000E137A"/>
    <w:rsid w:val="000E48CE"/>
    <w:rsid w:val="00117652"/>
    <w:rsid w:val="00127E79"/>
    <w:rsid w:val="001359D7"/>
    <w:rsid w:val="001378A1"/>
    <w:rsid w:val="001418ED"/>
    <w:rsid w:val="00150383"/>
    <w:rsid w:val="0015552E"/>
    <w:rsid w:val="001A0D0B"/>
    <w:rsid w:val="001C4C10"/>
    <w:rsid w:val="001F0FD9"/>
    <w:rsid w:val="00217A8C"/>
    <w:rsid w:val="002224B0"/>
    <w:rsid w:val="0022571F"/>
    <w:rsid w:val="002646D6"/>
    <w:rsid w:val="00272217"/>
    <w:rsid w:val="002A09CD"/>
    <w:rsid w:val="002C1F12"/>
    <w:rsid w:val="0032195A"/>
    <w:rsid w:val="00342C3C"/>
    <w:rsid w:val="0036500E"/>
    <w:rsid w:val="0036637C"/>
    <w:rsid w:val="003C43BA"/>
    <w:rsid w:val="003E7410"/>
    <w:rsid w:val="003F2A5E"/>
    <w:rsid w:val="004004A4"/>
    <w:rsid w:val="0040231D"/>
    <w:rsid w:val="004853A5"/>
    <w:rsid w:val="004A6703"/>
    <w:rsid w:val="004A7817"/>
    <w:rsid w:val="004B7832"/>
    <w:rsid w:val="004D66F6"/>
    <w:rsid w:val="004F1963"/>
    <w:rsid w:val="00503730"/>
    <w:rsid w:val="00542E3C"/>
    <w:rsid w:val="00544810"/>
    <w:rsid w:val="00553B17"/>
    <w:rsid w:val="005549BD"/>
    <w:rsid w:val="00594529"/>
    <w:rsid w:val="00596685"/>
    <w:rsid w:val="005A055F"/>
    <w:rsid w:val="005B5C08"/>
    <w:rsid w:val="005D5B94"/>
    <w:rsid w:val="005E52BE"/>
    <w:rsid w:val="005F0751"/>
    <w:rsid w:val="00612198"/>
    <w:rsid w:val="006227E8"/>
    <w:rsid w:val="006B2FF5"/>
    <w:rsid w:val="006F17EA"/>
    <w:rsid w:val="00707E2E"/>
    <w:rsid w:val="00716CC5"/>
    <w:rsid w:val="00746398"/>
    <w:rsid w:val="00750824"/>
    <w:rsid w:val="007527D4"/>
    <w:rsid w:val="0075359A"/>
    <w:rsid w:val="00766692"/>
    <w:rsid w:val="00776C6B"/>
    <w:rsid w:val="00777887"/>
    <w:rsid w:val="007C65DA"/>
    <w:rsid w:val="00812CCE"/>
    <w:rsid w:val="0082386E"/>
    <w:rsid w:val="008239F1"/>
    <w:rsid w:val="0084755D"/>
    <w:rsid w:val="00854254"/>
    <w:rsid w:val="00856153"/>
    <w:rsid w:val="00856726"/>
    <w:rsid w:val="008B5C8D"/>
    <w:rsid w:val="008C4C31"/>
    <w:rsid w:val="008C5B4F"/>
    <w:rsid w:val="008D14A5"/>
    <w:rsid w:val="008D30BE"/>
    <w:rsid w:val="008E64CC"/>
    <w:rsid w:val="008F4636"/>
    <w:rsid w:val="0092692C"/>
    <w:rsid w:val="00965AFB"/>
    <w:rsid w:val="009C220A"/>
    <w:rsid w:val="009F624E"/>
    <w:rsid w:val="00A06FA2"/>
    <w:rsid w:val="00A27665"/>
    <w:rsid w:val="00A36324"/>
    <w:rsid w:val="00A5073C"/>
    <w:rsid w:val="00A52766"/>
    <w:rsid w:val="00A53F48"/>
    <w:rsid w:val="00A5754A"/>
    <w:rsid w:val="00A602C9"/>
    <w:rsid w:val="00A66710"/>
    <w:rsid w:val="00A721A0"/>
    <w:rsid w:val="00A77364"/>
    <w:rsid w:val="00A8203D"/>
    <w:rsid w:val="00AA1739"/>
    <w:rsid w:val="00AA6E8A"/>
    <w:rsid w:val="00AD2723"/>
    <w:rsid w:val="00AD2F58"/>
    <w:rsid w:val="00AE2DD8"/>
    <w:rsid w:val="00AF5CC3"/>
    <w:rsid w:val="00AF6B70"/>
    <w:rsid w:val="00B37349"/>
    <w:rsid w:val="00B44006"/>
    <w:rsid w:val="00B90BCF"/>
    <w:rsid w:val="00BD12ED"/>
    <w:rsid w:val="00C13F00"/>
    <w:rsid w:val="00C334E2"/>
    <w:rsid w:val="00C60FA4"/>
    <w:rsid w:val="00C639CA"/>
    <w:rsid w:val="00C66447"/>
    <w:rsid w:val="00C94D73"/>
    <w:rsid w:val="00CA1575"/>
    <w:rsid w:val="00CA63F4"/>
    <w:rsid w:val="00CD06BB"/>
    <w:rsid w:val="00CD3A1C"/>
    <w:rsid w:val="00CD3E12"/>
    <w:rsid w:val="00D01DA4"/>
    <w:rsid w:val="00D02516"/>
    <w:rsid w:val="00D05549"/>
    <w:rsid w:val="00D07D49"/>
    <w:rsid w:val="00D10F95"/>
    <w:rsid w:val="00D241F5"/>
    <w:rsid w:val="00D35232"/>
    <w:rsid w:val="00D354F8"/>
    <w:rsid w:val="00D43E9C"/>
    <w:rsid w:val="00D47390"/>
    <w:rsid w:val="00D60E80"/>
    <w:rsid w:val="00DD3ECF"/>
    <w:rsid w:val="00E15D9F"/>
    <w:rsid w:val="00E4216E"/>
    <w:rsid w:val="00E76AFA"/>
    <w:rsid w:val="00E95F6F"/>
    <w:rsid w:val="00EC3079"/>
    <w:rsid w:val="00F030B3"/>
    <w:rsid w:val="00F12E10"/>
    <w:rsid w:val="00F214FD"/>
    <w:rsid w:val="00F561A6"/>
    <w:rsid w:val="00F62FEA"/>
    <w:rsid w:val="00F73524"/>
    <w:rsid w:val="00F75535"/>
    <w:rsid w:val="00F7637C"/>
    <w:rsid w:val="00FC105B"/>
    <w:rsid w:val="00FE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53"/>
  </w:style>
  <w:style w:type="paragraph" w:styleId="1">
    <w:name w:val="heading 1"/>
    <w:basedOn w:val="a"/>
    <w:next w:val="a"/>
    <w:link w:val="10"/>
    <w:uiPriority w:val="9"/>
    <w:qFormat/>
    <w:rsid w:val="00AF5CC3"/>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76B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0776B0"/>
    <w:rPr>
      <w:rFonts w:ascii="Times New Roman" w:eastAsia="Calibri" w:hAnsi="Times New Roman" w:cs="Times New Roman"/>
      <w:sz w:val="24"/>
      <w:szCs w:val="24"/>
    </w:rPr>
  </w:style>
  <w:style w:type="paragraph" w:customStyle="1" w:styleId="ConsPlusNormal">
    <w:name w:val="ConsPlusNormal"/>
    <w:link w:val="ConsPlusNormal0"/>
    <w:rsid w:val="000776B0"/>
    <w:pPr>
      <w:autoSpaceDE w:val="0"/>
      <w:autoSpaceDN w:val="0"/>
      <w:adjustRightInd w:val="0"/>
      <w:spacing w:after="0" w:line="240" w:lineRule="auto"/>
      <w:ind w:firstLine="720"/>
    </w:pPr>
    <w:rPr>
      <w:rFonts w:ascii="Arial" w:eastAsia="Times New Roman" w:hAnsi="Arial" w:cs="Arial"/>
      <w:lang w:eastAsia="en-US"/>
    </w:rPr>
  </w:style>
  <w:style w:type="character" w:customStyle="1" w:styleId="ConsPlusNormal0">
    <w:name w:val="ConsPlusNormal Знак"/>
    <w:link w:val="ConsPlusNormal"/>
    <w:locked/>
    <w:rsid w:val="000776B0"/>
    <w:rPr>
      <w:rFonts w:ascii="Arial" w:eastAsia="Times New Roman" w:hAnsi="Arial" w:cs="Arial"/>
      <w:lang w:eastAsia="en-US"/>
    </w:rPr>
  </w:style>
  <w:style w:type="paragraph" w:styleId="a5">
    <w:name w:val="footnote text"/>
    <w:basedOn w:val="a"/>
    <w:link w:val="a6"/>
    <w:uiPriority w:val="99"/>
    <w:rsid w:val="000776B0"/>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rsid w:val="000776B0"/>
    <w:rPr>
      <w:rFonts w:ascii="Times New Roman" w:eastAsia="Calibri" w:hAnsi="Times New Roman" w:cs="Times New Roman"/>
      <w:sz w:val="20"/>
      <w:szCs w:val="20"/>
    </w:rPr>
  </w:style>
  <w:style w:type="character" w:styleId="a7">
    <w:name w:val="Hyperlink"/>
    <w:basedOn w:val="a0"/>
    <w:rsid w:val="000776B0"/>
    <w:rPr>
      <w:color w:val="0000FF"/>
      <w:u w:val="single"/>
    </w:rPr>
  </w:style>
  <w:style w:type="paragraph" w:customStyle="1" w:styleId="11">
    <w:name w:val="Абзац списка1"/>
    <w:basedOn w:val="a"/>
    <w:rsid w:val="000776B0"/>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0776B0"/>
    <w:rPr>
      <w:rFonts w:cs="Times New Roman"/>
    </w:rPr>
  </w:style>
  <w:style w:type="character" w:customStyle="1" w:styleId="a8">
    <w:name w:val="Гипертекстовая ссылка"/>
    <w:basedOn w:val="a0"/>
    <w:rsid w:val="000776B0"/>
    <w:rPr>
      <w:rFonts w:cs="Times New Roman"/>
      <w:color w:val="106BBE"/>
    </w:rPr>
  </w:style>
  <w:style w:type="paragraph" w:customStyle="1" w:styleId="ConsPlusCell">
    <w:name w:val="ConsPlusCell"/>
    <w:rsid w:val="000776B0"/>
    <w:pPr>
      <w:widowControl w:val="0"/>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llowedHyperlink"/>
    <w:basedOn w:val="a0"/>
    <w:rsid w:val="000776B0"/>
    <w:rPr>
      <w:color w:val="800080"/>
      <w:u w:val="single"/>
    </w:rPr>
  </w:style>
  <w:style w:type="paragraph" w:styleId="aa">
    <w:name w:val="Normal (Web)"/>
    <w:basedOn w:val="a"/>
    <w:uiPriority w:val="99"/>
    <w:unhideWhenUsed/>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47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23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AF5CC3"/>
    <w:rPr>
      <w:rFonts w:asciiTheme="majorHAnsi" w:eastAsiaTheme="majorEastAsia" w:hAnsiTheme="majorHAnsi" w:cstheme="majorBidi"/>
      <w:color w:val="365F91" w:themeColor="accent1" w:themeShade="BF"/>
      <w:sz w:val="32"/>
      <w:szCs w:val="32"/>
      <w:lang w:eastAsia="en-US"/>
    </w:rPr>
  </w:style>
  <w:style w:type="character" w:customStyle="1" w:styleId="ab">
    <w:name w:val="Текст выноски Знак"/>
    <w:basedOn w:val="a0"/>
    <w:link w:val="ac"/>
    <w:uiPriority w:val="99"/>
    <w:semiHidden/>
    <w:rsid w:val="00AF5CC3"/>
    <w:rPr>
      <w:rFonts w:ascii="Tahoma" w:eastAsiaTheme="minorHAnsi" w:hAnsi="Tahoma" w:cs="Tahoma"/>
      <w:sz w:val="16"/>
      <w:szCs w:val="16"/>
      <w:lang w:eastAsia="en-US"/>
    </w:rPr>
  </w:style>
  <w:style w:type="paragraph" w:styleId="ac">
    <w:name w:val="Balloon Text"/>
    <w:basedOn w:val="a"/>
    <w:link w:val="ab"/>
    <w:uiPriority w:val="99"/>
    <w:semiHidden/>
    <w:unhideWhenUsed/>
    <w:rsid w:val="00AF5CC3"/>
    <w:pPr>
      <w:spacing w:after="0" w:line="240" w:lineRule="auto"/>
    </w:pPr>
    <w:rPr>
      <w:rFonts w:ascii="Tahoma" w:eastAsiaTheme="minorHAnsi" w:hAnsi="Tahoma" w:cs="Tahoma"/>
      <w:sz w:val="16"/>
      <w:szCs w:val="16"/>
      <w:lang w:eastAsia="en-US"/>
    </w:rPr>
  </w:style>
  <w:style w:type="character" w:customStyle="1" w:styleId="ad">
    <w:name w:val="Нижний колонтитул Знак"/>
    <w:basedOn w:val="a0"/>
    <w:link w:val="ae"/>
    <w:uiPriority w:val="99"/>
    <w:rsid w:val="00AF5CC3"/>
    <w:rPr>
      <w:rFonts w:eastAsiaTheme="minorHAnsi"/>
      <w:lang w:eastAsia="en-US"/>
    </w:rPr>
  </w:style>
  <w:style w:type="paragraph" w:styleId="ae">
    <w:name w:val="footer"/>
    <w:basedOn w:val="a"/>
    <w:link w:val="ad"/>
    <w:uiPriority w:val="99"/>
    <w:unhideWhenUsed/>
    <w:rsid w:val="00AF5CC3"/>
    <w:pPr>
      <w:tabs>
        <w:tab w:val="center" w:pos="4677"/>
        <w:tab w:val="right" w:pos="9355"/>
      </w:tabs>
      <w:spacing w:after="0" w:line="240" w:lineRule="auto"/>
    </w:pPr>
    <w:rPr>
      <w:rFonts w:eastAsiaTheme="minorHAnsi"/>
      <w:lang w:eastAsia="en-US"/>
    </w:rPr>
  </w:style>
  <w:style w:type="character" w:styleId="af">
    <w:name w:val="footnote reference"/>
    <w:basedOn w:val="a0"/>
    <w:uiPriority w:val="99"/>
    <w:semiHidden/>
    <w:unhideWhenUsed/>
    <w:rsid w:val="00AF5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3C32-6759-4714-80B9-F77500589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37</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2020-08-31T12:24:00Z</cp:lastPrinted>
  <dcterms:created xsi:type="dcterms:W3CDTF">2017-12-04T09:09:00Z</dcterms:created>
  <dcterms:modified xsi:type="dcterms:W3CDTF">2020-08-31T12:36:00Z</dcterms:modified>
</cp:coreProperties>
</file>